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D1300B" w:rsidRPr="00A47D79" w:rsidTr="008A3532">
        <w:trPr>
          <w:cantSplit/>
        </w:trPr>
        <w:tc>
          <w:tcPr>
            <w:tcW w:w="9558" w:type="dxa"/>
            <w:gridSpan w:val="6"/>
          </w:tcPr>
          <w:p w:rsidR="00D1300B" w:rsidRPr="00A47D79" w:rsidRDefault="00D1300B">
            <w:pPr>
              <w:rPr>
                <w:rFonts w:ascii="Arial" w:hAnsi="Arial" w:cs="Arial"/>
                <w:lang w:val="en-GB"/>
              </w:rPr>
            </w:pPr>
          </w:p>
          <w:p w:rsidR="00D1300B" w:rsidRPr="00A47D79" w:rsidRDefault="00D1300B" w:rsidP="008A3532">
            <w:pPr>
              <w:tabs>
                <w:tab w:val="center" w:pos="4560"/>
              </w:tabs>
              <w:jc w:val="center"/>
              <w:rPr>
                <w:rFonts w:ascii="Arial" w:hAnsi="Arial" w:cs="Arial"/>
                <w:b/>
                <w:sz w:val="28"/>
                <w:lang w:val="en-GB"/>
              </w:rPr>
            </w:pPr>
            <w:r w:rsidRPr="00A47D79">
              <w:rPr>
                <w:rFonts w:ascii="Arial" w:hAnsi="Arial" w:cs="Arial"/>
                <w:b/>
                <w:sz w:val="28"/>
                <w:lang w:val="en-GB"/>
              </w:rPr>
              <w:t xml:space="preserve">SAULT </w:t>
            </w:r>
            <w:smartTag w:uri="urn:schemas-microsoft-com:office:smarttags" w:element="PlaceType">
              <w:r w:rsidRPr="00A47D79">
                <w:rPr>
                  <w:rFonts w:ascii="Arial" w:hAnsi="Arial" w:cs="Arial"/>
                  <w:b/>
                  <w:sz w:val="28"/>
                  <w:lang w:val="en-GB"/>
                </w:rPr>
                <w:t>COLLEGE</w:t>
              </w:r>
            </w:smartTag>
            <w:r w:rsidRPr="00A47D79">
              <w:rPr>
                <w:rFonts w:ascii="Arial" w:hAnsi="Arial" w:cs="Arial"/>
                <w:b/>
                <w:sz w:val="28"/>
                <w:lang w:val="en-GB"/>
              </w:rPr>
              <w:t xml:space="preserve"> OF APPLIED ARTS AND TECHNOLOGY</w:t>
            </w:r>
          </w:p>
          <w:p w:rsidR="00D1300B" w:rsidRPr="00A47D79" w:rsidRDefault="00D1300B" w:rsidP="008A3532">
            <w:pPr>
              <w:jc w:val="center"/>
              <w:rPr>
                <w:rFonts w:ascii="Arial" w:hAnsi="Arial" w:cs="Arial"/>
                <w:b/>
                <w:sz w:val="28"/>
                <w:lang w:val="en-GB"/>
              </w:rPr>
            </w:pPr>
          </w:p>
          <w:p w:rsidR="00D1300B" w:rsidRPr="00A47D79" w:rsidRDefault="00D1300B" w:rsidP="008A3532">
            <w:pPr>
              <w:tabs>
                <w:tab w:val="center" w:pos="4560"/>
              </w:tabs>
              <w:jc w:val="center"/>
              <w:rPr>
                <w:rFonts w:ascii="Arial" w:hAnsi="Arial" w:cs="Arial"/>
                <w:b/>
                <w:sz w:val="28"/>
                <w:lang w:val="en-GB"/>
              </w:rPr>
            </w:pPr>
            <w:r w:rsidRPr="00A47D79">
              <w:rPr>
                <w:rFonts w:ascii="Arial" w:hAnsi="Arial" w:cs="Arial"/>
                <w:b/>
                <w:sz w:val="28"/>
                <w:lang w:val="en-GB"/>
              </w:rPr>
              <w:t xml:space="preserve">SAULT STE. </w:t>
            </w:r>
            <w:smartTag w:uri="urn:schemas-microsoft-com:office:smarttags" w:element="place">
              <w:smartTag w:uri="urn:schemas-microsoft-com:office:smarttags" w:element="City">
                <w:r w:rsidRPr="00A47D79">
                  <w:rPr>
                    <w:rFonts w:ascii="Arial" w:hAnsi="Arial" w:cs="Arial"/>
                    <w:b/>
                    <w:sz w:val="28"/>
                    <w:lang w:val="en-GB"/>
                  </w:rPr>
                  <w:t>MARIE</w:t>
                </w:r>
              </w:smartTag>
              <w:r w:rsidRPr="00A47D79">
                <w:rPr>
                  <w:rFonts w:ascii="Arial" w:hAnsi="Arial" w:cs="Arial"/>
                  <w:b/>
                  <w:sz w:val="28"/>
                  <w:lang w:val="en-GB"/>
                </w:rPr>
                <w:t xml:space="preserve">, </w:t>
              </w:r>
              <w:smartTag w:uri="urn:schemas-microsoft-com:office:smarttags" w:element="State">
                <w:r w:rsidRPr="00A47D79">
                  <w:rPr>
                    <w:rFonts w:ascii="Arial" w:hAnsi="Arial" w:cs="Arial"/>
                    <w:b/>
                    <w:sz w:val="28"/>
                    <w:lang w:val="en-GB"/>
                  </w:rPr>
                  <w:t>ONTARIO</w:t>
                </w:r>
              </w:smartTag>
            </w:smartTag>
          </w:p>
          <w:p w:rsidR="00D1300B" w:rsidRPr="00A47D79" w:rsidRDefault="00D1300B">
            <w:pPr>
              <w:tabs>
                <w:tab w:val="center" w:pos="4560"/>
              </w:tabs>
              <w:rPr>
                <w:rFonts w:ascii="Arial" w:hAnsi="Arial" w:cs="Arial"/>
                <w:lang w:val="en-GB"/>
              </w:rPr>
            </w:pPr>
          </w:p>
          <w:p w:rsidR="006E66F0" w:rsidRPr="00A47D79" w:rsidRDefault="001940EA">
            <w:pPr>
              <w:jc w:val="center"/>
              <w:rPr>
                <w:rFonts w:ascii="Arial" w:hAnsi="Arial" w:cs="Arial"/>
                <w:lang w:val="en-GB"/>
              </w:rPr>
            </w:pPr>
            <w:r>
              <w:rPr>
                <w:rFonts w:ascii="Arial" w:hAnsi="Arial" w:cs="Arial"/>
                <w:noProof/>
              </w:rPr>
              <w:drawing>
                <wp:inline distT="0" distB="0" distL="0" distR="0">
                  <wp:extent cx="2230767" cy="904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34647" cy="906449"/>
                          </a:xfrm>
                          <a:prstGeom prst="rect">
                            <a:avLst/>
                          </a:prstGeom>
                        </pic:spPr>
                      </pic:pic>
                    </a:graphicData>
                  </a:graphic>
                </wp:inline>
              </w:drawing>
            </w:r>
          </w:p>
          <w:p w:rsidR="00D1300B" w:rsidRPr="00A47D79" w:rsidRDefault="00D1300B">
            <w:pPr>
              <w:jc w:val="center"/>
              <w:rPr>
                <w:rFonts w:ascii="Arial" w:hAnsi="Arial" w:cs="Arial"/>
                <w:lang w:val="en-GB"/>
              </w:rPr>
            </w:pPr>
          </w:p>
          <w:p w:rsidR="001940EA" w:rsidRDefault="001940EA">
            <w:pPr>
              <w:pStyle w:val="Heading1"/>
              <w:rPr>
                <w:rFonts w:ascii="Arial" w:hAnsi="Arial" w:cs="Arial"/>
                <w:sz w:val="28"/>
                <w:u w:val="none"/>
              </w:rPr>
            </w:pPr>
          </w:p>
          <w:p w:rsidR="00D1300B" w:rsidRPr="00A47D79" w:rsidRDefault="00B835FC">
            <w:pPr>
              <w:pStyle w:val="Heading1"/>
              <w:rPr>
                <w:rFonts w:ascii="Arial" w:hAnsi="Arial" w:cs="Arial"/>
                <w:sz w:val="28"/>
                <w:u w:val="none"/>
              </w:rPr>
            </w:pPr>
            <w:r w:rsidRPr="00A47D79">
              <w:rPr>
                <w:rFonts w:ascii="Arial" w:hAnsi="Arial" w:cs="Arial"/>
                <w:sz w:val="28"/>
                <w:u w:val="none"/>
              </w:rPr>
              <w:t>COURSE OUTLINE</w:t>
            </w:r>
          </w:p>
          <w:p w:rsidR="00D1300B" w:rsidRPr="00A47D79" w:rsidRDefault="00D1300B">
            <w:pPr>
              <w:rPr>
                <w:rFonts w:ascii="Arial" w:hAnsi="Arial" w:cs="Arial"/>
              </w:rPr>
            </w:pPr>
          </w:p>
        </w:tc>
      </w:tr>
      <w:tr w:rsidR="00D1300B" w:rsidRPr="00A47D79" w:rsidTr="008A3532">
        <w:trPr>
          <w:cantSplit/>
        </w:trPr>
        <w:tc>
          <w:tcPr>
            <w:tcW w:w="2518" w:type="dxa"/>
          </w:tcPr>
          <w:p w:rsidR="00D1300B" w:rsidRPr="00A47D79" w:rsidRDefault="00D1300B">
            <w:pPr>
              <w:rPr>
                <w:rFonts w:ascii="Arial" w:hAnsi="Arial" w:cs="Arial"/>
                <w:b/>
                <w:lang w:val="en-GB"/>
              </w:rPr>
            </w:pPr>
            <w:r w:rsidRPr="00A47D79">
              <w:rPr>
                <w:rFonts w:ascii="Arial" w:hAnsi="Arial" w:cs="Arial"/>
                <w:b/>
                <w:lang w:val="en-GB"/>
              </w:rPr>
              <w:t>COURSE TITLE:</w:t>
            </w:r>
          </w:p>
          <w:p w:rsidR="00D1300B" w:rsidRPr="00A47D79" w:rsidRDefault="00D1300B">
            <w:pPr>
              <w:rPr>
                <w:rFonts w:ascii="Arial" w:hAnsi="Arial" w:cs="Arial"/>
                <w:b/>
              </w:rPr>
            </w:pPr>
          </w:p>
        </w:tc>
        <w:tc>
          <w:tcPr>
            <w:tcW w:w="7040" w:type="dxa"/>
            <w:gridSpan w:val="5"/>
          </w:tcPr>
          <w:p w:rsidR="00D1300B" w:rsidRPr="00A47D79" w:rsidRDefault="00A47D79">
            <w:pPr>
              <w:rPr>
                <w:rFonts w:ascii="Arial" w:hAnsi="Arial" w:cs="Arial"/>
                <w:sz w:val="28"/>
                <w:szCs w:val="28"/>
              </w:rPr>
            </w:pPr>
            <w:r w:rsidRPr="00A47D79">
              <w:rPr>
                <w:rFonts w:ascii="Arial" w:hAnsi="Arial" w:cs="Arial"/>
                <w:sz w:val="28"/>
                <w:szCs w:val="28"/>
              </w:rPr>
              <w:t>Steering, Suspension and Brake Systems</w:t>
            </w:r>
          </w:p>
        </w:tc>
      </w:tr>
      <w:tr w:rsidR="00D1300B" w:rsidRPr="00A47D79" w:rsidTr="008A3532">
        <w:tc>
          <w:tcPr>
            <w:tcW w:w="2518" w:type="dxa"/>
          </w:tcPr>
          <w:p w:rsidR="00D1300B" w:rsidRPr="00A47D79" w:rsidRDefault="00D1300B">
            <w:pPr>
              <w:rPr>
                <w:rFonts w:ascii="Arial" w:hAnsi="Arial" w:cs="Arial"/>
                <w:b/>
                <w:lang w:val="en-GB"/>
              </w:rPr>
            </w:pPr>
            <w:r w:rsidRPr="00A47D79">
              <w:rPr>
                <w:rFonts w:ascii="Arial" w:hAnsi="Arial" w:cs="Arial"/>
                <w:b/>
                <w:lang w:val="en-GB"/>
              </w:rPr>
              <w:t>CODE NO. :</w:t>
            </w:r>
          </w:p>
          <w:p w:rsidR="00D1300B" w:rsidRPr="00A47D79" w:rsidRDefault="00D1300B">
            <w:pPr>
              <w:rPr>
                <w:rFonts w:ascii="Arial" w:hAnsi="Arial" w:cs="Arial"/>
                <w:b/>
              </w:rPr>
            </w:pPr>
          </w:p>
        </w:tc>
        <w:tc>
          <w:tcPr>
            <w:tcW w:w="3402" w:type="dxa"/>
            <w:gridSpan w:val="2"/>
          </w:tcPr>
          <w:p w:rsidR="00D1300B" w:rsidRPr="00A47D79" w:rsidRDefault="004521A1">
            <w:pPr>
              <w:rPr>
                <w:rFonts w:ascii="Arial" w:hAnsi="Arial" w:cs="Arial"/>
              </w:rPr>
            </w:pPr>
            <w:r w:rsidRPr="00A47D79">
              <w:rPr>
                <w:rFonts w:ascii="Arial" w:hAnsi="Arial" w:cs="Arial"/>
              </w:rPr>
              <w:t>TCT</w:t>
            </w:r>
            <w:r w:rsidR="00A47D79" w:rsidRPr="00A47D79">
              <w:rPr>
                <w:rFonts w:ascii="Arial" w:hAnsi="Arial" w:cs="Arial"/>
              </w:rPr>
              <w:t>7</w:t>
            </w:r>
            <w:r w:rsidR="00A865E6">
              <w:rPr>
                <w:rFonts w:ascii="Arial" w:hAnsi="Arial" w:cs="Arial"/>
              </w:rPr>
              <w:t>17</w:t>
            </w:r>
          </w:p>
        </w:tc>
        <w:tc>
          <w:tcPr>
            <w:tcW w:w="1701" w:type="dxa"/>
          </w:tcPr>
          <w:p w:rsidR="00D1300B" w:rsidRPr="00A47D79" w:rsidRDefault="008A3532">
            <w:pPr>
              <w:rPr>
                <w:rFonts w:ascii="Arial" w:hAnsi="Arial" w:cs="Arial"/>
                <w:b/>
              </w:rPr>
            </w:pPr>
            <w:r>
              <w:rPr>
                <w:rFonts w:ascii="Arial" w:hAnsi="Arial" w:cs="Arial"/>
                <w:b/>
                <w:lang w:val="en-GB"/>
              </w:rPr>
              <w:t>APP Level:</w:t>
            </w:r>
          </w:p>
        </w:tc>
        <w:tc>
          <w:tcPr>
            <w:tcW w:w="1937" w:type="dxa"/>
            <w:gridSpan w:val="2"/>
          </w:tcPr>
          <w:p w:rsidR="002C5749" w:rsidRPr="00A47D79" w:rsidRDefault="008A3532">
            <w:pPr>
              <w:rPr>
                <w:rFonts w:ascii="Arial" w:hAnsi="Arial" w:cs="Arial"/>
              </w:rPr>
            </w:pPr>
            <w:r>
              <w:rPr>
                <w:rFonts w:ascii="Arial" w:hAnsi="Arial" w:cs="Arial"/>
              </w:rPr>
              <w:t>TWO</w:t>
            </w:r>
          </w:p>
        </w:tc>
      </w:tr>
      <w:tr w:rsidR="00D1300B" w:rsidRPr="00A47D79" w:rsidTr="008A3532">
        <w:trPr>
          <w:cantSplit/>
        </w:trPr>
        <w:tc>
          <w:tcPr>
            <w:tcW w:w="2518" w:type="dxa"/>
          </w:tcPr>
          <w:p w:rsidR="00D1300B" w:rsidRPr="00A47D79" w:rsidRDefault="00D1300B">
            <w:pPr>
              <w:rPr>
                <w:rFonts w:ascii="Arial" w:hAnsi="Arial" w:cs="Arial"/>
                <w:b/>
                <w:lang w:val="en-GB"/>
              </w:rPr>
            </w:pPr>
            <w:r w:rsidRPr="00A47D79">
              <w:rPr>
                <w:rFonts w:ascii="Arial" w:hAnsi="Arial" w:cs="Arial"/>
                <w:b/>
                <w:lang w:val="en-GB"/>
              </w:rPr>
              <w:t>PROGRAM:</w:t>
            </w:r>
          </w:p>
          <w:p w:rsidR="00D1300B" w:rsidRPr="00A47D79" w:rsidRDefault="00D1300B">
            <w:pPr>
              <w:rPr>
                <w:rFonts w:ascii="Arial" w:hAnsi="Arial" w:cs="Arial"/>
              </w:rPr>
            </w:pPr>
          </w:p>
        </w:tc>
        <w:tc>
          <w:tcPr>
            <w:tcW w:w="7040" w:type="dxa"/>
            <w:gridSpan w:val="5"/>
          </w:tcPr>
          <w:p w:rsidR="00A47D79" w:rsidRDefault="00A47D79">
            <w:pPr>
              <w:rPr>
                <w:rFonts w:ascii="Arial" w:hAnsi="Arial" w:cs="Arial"/>
              </w:rPr>
            </w:pPr>
            <w:r w:rsidRPr="00A47D79">
              <w:rPr>
                <w:rFonts w:ascii="Arial" w:hAnsi="Arial" w:cs="Arial"/>
              </w:rPr>
              <w:t xml:space="preserve">Truck and Coach Technician </w:t>
            </w:r>
            <w:r>
              <w:rPr>
                <w:rFonts w:ascii="Arial" w:hAnsi="Arial" w:cs="Arial"/>
              </w:rPr>
              <w:t xml:space="preserve"> - Level 2</w:t>
            </w:r>
          </w:p>
          <w:p w:rsidR="00A47D79" w:rsidRPr="00A47D79" w:rsidRDefault="00A47D79">
            <w:pPr>
              <w:rPr>
                <w:rFonts w:ascii="Arial" w:hAnsi="Arial" w:cs="Arial"/>
              </w:rPr>
            </w:pPr>
            <w:r w:rsidRPr="00A47D79">
              <w:rPr>
                <w:rFonts w:ascii="Arial" w:hAnsi="Arial" w:cs="Arial"/>
              </w:rPr>
              <w:t xml:space="preserve">Apprenticeship </w:t>
            </w:r>
          </w:p>
          <w:p w:rsidR="00D1300B" w:rsidRPr="00A47D79" w:rsidRDefault="00D1300B">
            <w:pPr>
              <w:rPr>
                <w:rFonts w:ascii="Arial" w:hAnsi="Arial" w:cs="Arial"/>
              </w:rPr>
            </w:pPr>
          </w:p>
        </w:tc>
      </w:tr>
      <w:tr w:rsidR="00D1300B" w:rsidRPr="00A47D79" w:rsidTr="008A3532">
        <w:trPr>
          <w:cantSplit/>
        </w:trPr>
        <w:tc>
          <w:tcPr>
            <w:tcW w:w="2518" w:type="dxa"/>
          </w:tcPr>
          <w:p w:rsidR="00D1300B" w:rsidRPr="00A47D79" w:rsidRDefault="00D1300B">
            <w:pPr>
              <w:rPr>
                <w:rFonts w:ascii="Arial" w:hAnsi="Arial" w:cs="Arial"/>
                <w:b/>
                <w:lang w:val="en-GB"/>
              </w:rPr>
            </w:pPr>
            <w:r w:rsidRPr="00A47D79">
              <w:rPr>
                <w:rFonts w:ascii="Arial" w:hAnsi="Arial" w:cs="Arial"/>
                <w:b/>
                <w:lang w:val="en-GB"/>
              </w:rPr>
              <w:t>AUTHOR:</w:t>
            </w:r>
          </w:p>
          <w:p w:rsidR="00D1300B" w:rsidRPr="00A47D79" w:rsidRDefault="00D1300B">
            <w:pPr>
              <w:rPr>
                <w:rFonts w:ascii="Arial" w:hAnsi="Arial" w:cs="Arial"/>
              </w:rPr>
            </w:pPr>
          </w:p>
        </w:tc>
        <w:tc>
          <w:tcPr>
            <w:tcW w:w="7040" w:type="dxa"/>
            <w:gridSpan w:val="5"/>
          </w:tcPr>
          <w:p w:rsidR="00D1300B" w:rsidRPr="00A47D79" w:rsidRDefault="004310EB">
            <w:pPr>
              <w:rPr>
                <w:rFonts w:ascii="Arial" w:hAnsi="Arial" w:cs="Arial"/>
              </w:rPr>
            </w:pPr>
            <w:r w:rsidRPr="00A47D79">
              <w:rPr>
                <w:rFonts w:ascii="Arial" w:hAnsi="Arial" w:cs="Arial"/>
              </w:rPr>
              <w:t>John Avery</w:t>
            </w:r>
          </w:p>
        </w:tc>
      </w:tr>
      <w:tr w:rsidR="00D1300B" w:rsidRPr="00A47D79" w:rsidTr="008A3532">
        <w:tc>
          <w:tcPr>
            <w:tcW w:w="2518" w:type="dxa"/>
          </w:tcPr>
          <w:p w:rsidR="00D1300B" w:rsidRPr="00A47D79" w:rsidRDefault="00D1300B">
            <w:pPr>
              <w:rPr>
                <w:rFonts w:ascii="Arial" w:hAnsi="Arial" w:cs="Arial"/>
                <w:b/>
                <w:lang w:val="en-GB"/>
              </w:rPr>
            </w:pPr>
            <w:r w:rsidRPr="00A47D79">
              <w:rPr>
                <w:rFonts w:ascii="Arial" w:hAnsi="Arial" w:cs="Arial"/>
                <w:b/>
                <w:lang w:val="en-GB"/>
              </w:rPr>
              <w:t>DATE:</w:t>
            </w:r>
          </w:p>
          <w:p w:rsidR="00D1300B" w:rsidRPr="00A47D79" w:rsidRDefault="00D1300B">
            <w:pPr>
              <w:rPr>
                <w:rFonts w:ascii="Arial" w:hAnsi="Arial" w:cs="Arial"/>
              </w:rPr>
            </w:pPr>
          </w:p>
        </w:tc>
        <w:tc>
          <w:tcPr>
            <w:tcW w:w="1460" w:type="dxa"/>
          </w:tcPr>
          <w:p w:rsidR="006E66F0" w:rsidRDefault="008A3532">
            <w:pPr>
              <w:rPr>
                <w:rFonts w:ascii="Arial" w:hAnsi="Arial" w:cs="Arial"/>
              </w:rPr>
            </w:pPr>
            <w:r>
              <w:rPr>
                <w:rFonts w:ascii="Arial" w:hAnsi="Arial" w:cs="Arial"/>
              </w:rPr>
              <w:t>October</w:t>
            </w:r>
          </w:p>
          <w:p w:rsidR="00D1300B" w:rsidRPr="00A47D79" w:rsidRDefault="00A47D79">
            <w:pPr>
              <w:rPr>
                <w:rFonts w:ascii="Arial" w:hAnsi="Arial" w:cs="Arial"/>
              </w:rPr>
            </w:pPr>
            <w:r w:rsidRPr="00A47D79">
              <w:rPr>
                <w:rFonts w:ascii="Arial" w:hAnsi="Arial" w:cs="Arial"/>
              </w:rPr>
              <w:t>201</w:t>
            </w:r>
            <w:r w:rsidR="00B7204C">
              <w:rPr>
                <w:rFonts w:ascii="Arial" w:hAnsi="Arial" w:cs="Arial"/>
              </w:rPr>
              <w:t>5</w:t>
            </w:r>
          </w:p>
        </w:tc>
        <w:tc>
          <w:tcPr>
            <w:tcW w:w="3690" w:type="dxa"/>
            <w:gridSpan w:val="3"/>
          </w:tcPr>
          <w:p w:rsidR="00D1300B" w:rsidRPr="00A47D79" w:rsidRDefault="00D1300B">
            <w:pPr>
              <w:rPr>
                <w:rFonts w:ascii="Arial" w:hAnsi="Arial" w:cs="Arial"/>
              </w:rPr>
            </w:pPr>
            <w:r w:rsidRPr="00A47D79">
              <w:rPr>
                <w:rFonts w:ascii="Arial" w:hAnsi="Arial" w:cs="Arial"/>
                <w:b/>
                <w:lang w:val="en-GB"/>
              </w:rPr>
              <w:t>PREVIOUS OUTLINE DATED:</w:t>
            </w:r>
          </w:p>
        </w:tc>
        <w:tc>
          <w:tcPr>
            <w:tcW w:w="1890" w:type="dxa"/>
          </w:tcPr>
          <w:p w:rsidR="00D1300B" w:rsidRDefault="00B7204C">
            <w:pPr>
              <w:rPr>
                <w:rFonts w:ascii="Arial" w:hAnsi="Arial" w:cs="Arial"/>
              </w:rPr>
            </w:pPr>
            <w:r>
              <w:rPr>
                <w:rFonts w:ascii="Arial" w:hAnsi="Arial" w:cs="Arial"/>
              </w:rPr>
              <w:t>August</w:t>
            </w:r>
          </w:p>
          <w:p w:rsidR="00B7204C" w:rsidRDefault="00B7204C">
            <w:pPr>
              <w:rPr>
                <w:rFonts w:ascii="Arial" w:hAnsi="Arial" w:cs="Arial"/>
              </w:rPr>
            </w:pPr>
            <w:r>
              <w:rPr>
                <w:rFonts w:ascii="Arial" w:hAnsi="Arial" w:cs="Arial"/>
              </w:rPr>
              <w:t>2011</w:t>
            </w:r>
          </w:p>
          <w:p w:rsidR="008A3532" w:rsidRPr="00A47D79" w:rsidRDefault="008A3532">
            <w:pPr>
              <w:rPr>
                <w:rFonts w:ascii="Arial" w:hAnsi="Arial" w:cs="Arial"/>
              </w:rPr>
            </w:pPr>
          </w:p>
        </w:tc>
      </w:tr>
      <w:tr w:rsidR="00D1300B" w:rsidRPr="00A47D79" w:rsidTr="008A3532">
        <w:trPr>
          <w:cantSplit/>
        </w:trPr>
        <w:tc>
          <w:tcPr>
            <w:tcW w:w="2518" w:type="dxa"/>
          </w:tcPr>
          <w:p w:rsidR="00D1300B" w:rsidRPr="00A47D79" w:rsidRDefault="00D1300B">
            <w:pPr>
              <w:rPr>
                <w:rFonts w:ascii="Arial" w:hAnsi="Arial" w:cs="Arial"/>
              </w:rPr>
            </w:pPr>
            <w:r w:rsidRPr="00A47D79">
              <w:rPr>
                <w:rFonts w:ascii="Arial" w:hAnsi="Arial" w:cs="Arial"/>
                <w:b/>
                <w:lang w:val="en-GB"/>
              </w:rPr>
              <w:t>APPROVED:</w:t>
            </w:r>
          </w:p>
        </w:tc>
        <w:tc>
          <w:tcPr>
            <w:tcW w:w="5150" w:type="dxa"/>
            <w:gridSpan w:val="4"/>
          </w:tcPr>
          <w:p w:rsidR="00D1300B" w:rsidRPr="008A3532" w:rsidRDefault="00F05441">
            <w:pPr>
              <w:jc w:val="center"/>
              <w:rPr>
                <w:rFonts w:ascii="Arial" w:hAnsi="Arial" w:cs="Arial"/>
              </w:rPr>
            </w:pPr>
            <w:r w:rsidRPr="008A3532">
              <w:rPr>
                <w:rFonts w:ascii="Brush Script MT" w:hAnsi="Brush Script MT" w:cs="Arial"/>
                <w:sz w:val="52"/>
                <w:szCs w:val="52"/>
              </w:rPr>
              <w:t>“Corey Meunier”</w:t>
            </w:r>
          </w:p>
        </w:tc>
        <w:tc>
          <w:tcPr>
            <w:tcW w:w="1890" w:type="dxa"/>
          </w:tcPr>
          <w:p w:rsidR="00D1300B" w:rsidRPr="00A47D79" w:rsidRDefault="00D1300B">
            <w:pPr>
              <w:rPr>
                <w:rFonts w:ascii="Arial" w:hAnsi="Arial" w:cs="Arial"/>
              </w:rPr>
            </w:pPr>
          </w:p>
        </w:tc>
      </w:tr>
      <w:tr w:rsidR="00D1300B" w:rsidRPr="00A47D79" w:rsidTr="008A3532">
        <w:trPr>
          <w:cantSplit/>
        </w:trPr>
        <w:tc>
          <w:tcPr>
            <w:tcW w:w="2518" w:type="dxa"/>
          </w:tcPr>
          <w:p w:rsidR="00D1300B" w:rsidRPr="00A47D79" w:rsidRDefault="00D1300B">
            <w:pPr>
              <w:rPr>
                <w:rFonts w:ascii="Arial" w:hAnsi="Arial" w:cs="Arial"/>
              </w:rPr>
            </w:pPr>
          </w:p>
        </w:tc>
        <w:tc>
          <w:tcPr>
            <w:tcW w:w="5150" w:type="dxa"/>
            <w:gridSpan w:val="4"/>
          </w:tcPr>
          <w:p w:rsidR="00D1300B" w:rsidRPr="00A47D79" w:rsidRDefault="00F05441">
            <w:pPr>
              <w:pStyle w:val="Heading2"/>
              <w:rPr>
                <w:rFonts w:ascii="Arial" w:hAnsi="Arial" w:cs="Arial"/>
                <w:lang w:val="en-US"/>
              </w:rPr>
            </w:pPr>
            <w:r>
              <w:rPr>
                <w:rFonts w:ascii="Arial" w:hAnsi="Arial" w:cs="Arial"/>
                <w:lang w:val="en-US"/>
              </w:rPr>
              <w:t>CHAIR</w:t>
            </w:r>
          </w:p>
        </w:tc>
        <w:tc>
          <w:tcPr>
            <w:tcW w:w="1890" w:type="dxa"/>
          </w:tcPr>
          <w:p w:rsidR="00D1300B" w:rsidRDefault="00D1300B">
            <w:pPr>
              <w:jc w:val="center"/>
              <w:rPr>
                <w:rFonts w:ascii="Arial" w:hAnsi="Arial" w:cs="Arial"/>
                <w:b/>
                <w:lang w:val="en-GB"/>
              </w:rPr>
            </w:pPr>
          </w:p>
          <w:p w:rsidR="008A3532" w:rsidRPr="00A47D79" w:rsidRDefault="008A3532">
            <w:pPr>
              <w:jc w:val="center"/>
              <w:rPr>
                <w:rFonts w:ascii="Arial" w:hAnsi="Arial" w:cs="Arial"/>
              </w:rPr>
            </w:pPr>
          </w:p>
        </w:tc>
      </w:tr>
      <w:tr w:rsidR="00D1300B" w:rsidRPr="00A47D79" w:rsidTr="008A3532">
        <w:trPr>
          <w:cantSplit/>
        </w:trPr>
        <w:tc>
          <w:tcPr>
            <w:tcW w:w="2518" w:type="dxa"/>
          </w:tcPr>
          <w:p w:rsidR="00D1300B" w:rsidRPr="00A47D79" w:rsidRDefault="00D1300B">
            <w:pPr>
              <w:rPr>
                <w:rFonts w:ascii="Arial" w:hAnsi="Arial" w:cs="Arial"/>
                <w:b/>
                <w:lang w:val="en-GB"/>
              </w:rPr>
            </w:pPr>
            <w:r w:rsidRPr="00A47D79">
              <w:rPr>
                <w:rFonts w:ascii="Arial" w:hAnsi="Arial" w:cs="Arial"/>
                <w:b/>
                <w:lang w:val="en-GB"/>
              </w:rPr>
              <w:t>TOTAL CREDITS:</w:t>
            </w:r>
          </w:p>
          <w:p w:rsidR="00D1300B" w:rsidRPr="00A47D79" w:rsidRDefault="00D1300B">
            <w:pPr>
              <w:rPr>
                <w:rFonts w:ascii="Arial" w:hAnsi="Arial" w:cs="Arial"/>
              </w:rPr>
            </w:pPr>
          </w:p>
        </w:tc>
        <w:tc>
          <w:tcPr>
            <w:tcW w:w="7040" w:type="dxa"/>
            <w:gridSpan w:val="5"/>
          </w:tcPr>
          <w:p w:rsidR="00D1300B" w:rsidRPr="00A47D79" w:rsidRDefault="00A47D79">
            <w:pPr>
              <w:rPr>
                <w:rFonts w:ascii="Arial" w:hAnsi="Arial" w:cs="Arial"/>
              </w:rPr>
            </w:pPr>
            <w:r w:rsidRPr="00A47D79">
              <w:rPr>
                <w:rFonts w:ascii="Arial" w:hAnsi="Arial" w:cs="Arial"/>
              </w:rPr>
              <w:t>SIX</w:t>
            </w:r>
          </w:p>
        </w:tc>
      </w:tr>
      <w:tr w:rsidR="00D1300B" w:rsidRPr="00A47D79" w:rsidTr="008A3532">
        <w:trPr>
          <w:cantSplit/>
        </w:trPr>
        <w:tc>
          <w:tcPr>
            <w:tcW w:w="2518" w:type="dxa"/>
          </w:tcPr>
          <w:p w:rsidR="00D1300B" w:rsidRPr="00A47D79" w:rsidRDefault="00D1300B">
            <w:pPr>
              <w:rPr>
                <w:rFonts w:ascii="Arial" w:hAnsi="Arial" w:cs="Arial"/>
                <w:b/>
                <w:lang w:val="en-GB"/>
              </w:rPr>
            </w:pPr>
            <w:r w:rsidRPr="00A47D79">
              <w:rPr>
                <w:rFonts w:ascii="Arial" w:hAnsi="Arial" w:cs="Arial"/>
                <w:b/>
                <w:lang w:val="en-GB"/>
              </w:rPr>
              <w:t>PREREQUISITE(S):</w:t>
            </w:r>
          </w:p>
          <w:p w:rsidR="00D1300B" w:rsidRPr="00A47D79" w:rsidRDefault="00D1300B">
            <w:pPr>
              <w:rPr>
                <w:rFonts w:ascii="Arial" w:hAnsi="Arial" w:cs="Arial"/>
              </w:rPr>
            </w:pPr>
          </w:p>
        </w:tc>
        <w:tc>
          <w:tcPr>
            <w:tcW w:w="7040" w:type="dxa"/>
            <w:gridSpan w:val="5"/>
          </w:tcPr>
          <w:p w:rsidR="00D1300B" w:rsidRPr="00A47D79" w:rsidRDefault="006E66F0">
            <w:pPr>
              <w:rPr>
                <w:rFonts w:ascii="Arial" w:hAnsi="Arial" w:cs="Arial"/>
              </w:rPr>
            </w:pPr>
            <w:r>
              <w:rPr>
                <w:rFonts w:ascii="Arial" w:hAnsi="Arial" w:cs="Arial"/>
              </w:rPr>
              <w:t>Commercial Vehicle Common</w:t>
            </w:r>
          </w:p>
        </w:tc>
      </w:tr>
      <w:tr w:rsidR="00D1300B" w:rsidRPr="00A47D79" w:rsidTr="008A3532">
        <w:trPr>
          <w:cantSplit/>
        </w:trPr>
        <w:tc>
          <w:tcPr>
            <w:tcW w:w="2518" w:type="dxa"/>
          </w:tcPr>
          <w:p w:rsidR="00D1300B" w:rsidRPr="00A47D79" w:rsidRDefault="00D1300B">
            <w:pPr>
              <w:rPr>
                <w:rFonts w:ascii="Arial" w:hAnsi="Arial" w:cs="Arial"/>
                <w:b/>
                <w:lang w:val="en-GB"/>
              </w:rPr>
            </w:pPr>
            <w:r w:rsidRPr="00A47D79">
              <w:rPr>
                <w:rFonts w:ascii="Arial" w:hAnsi="Arial" w:cs="Arial"/>
                <w:b/>
                <w:lang w:val="en-GB"/>
              </w:rPr>
              <w:t>HOURS/WEEK:</w:t>
            </w:r>
          </w:p>
          <w:p w:rsidR="00D1300B" w:rsidRPr="00A47D79" w:rsidRDefault="00D1300B">
            <w:pPr>
              <w:rPr>
                <w:rFonts w:ascii="Arial" w:hAnsi="Arial" w:cs="Arial"/>
              </w:rPr>
            </w:pPr>
          </w:p>
        </w:tc>
        <w:tc>
          <w:tcPr>
            <w:tcW w:w="7040" w:type="dxa"/>
            <w:gridSpan w:val="5"/>
          </w:tcPr>
          <w:p w:rsidR="00D1300B" w:rsidRPr="00A47D79" w:rsidRDefault="00352920">
            <w:pPr>
              <w:rPr>
                <w:rFonts w:ascii="Arial" w:hAnsi="Arial" w:cs="Arial"/>
              </w:rPr>
            </w:pPr>
            <w:r w:rsidRPr="00A47D79">
              <w:rPr>
                <w:rFonts w:ascii="Arial" w:hAnsi="Arial" w:cs="Arial"/>
              </w:rPr>
              <w:t>48</w:t>
            </w:r>
            <w:r w:rsidR="004527B2" w:rsidRPr="00A47D79">
              <w:rPr>
                <w:rFonts w:ascii="Arial" w:hAnsi="Arial" w:cs="Arial"/>
              </w:rPr>
              <w:t xml:space="preserve"> hours total during 8 week period</w:t>
            </w:r>
          </w:p>
        </w:tc>
      </w:tr>
      <w:tr w:rsidR="00D20B48" w:rsidRPr="00A47D79" w:rsidTr="008A3532">
        <w:trPr>
          <w:cantSplit/>
        </w:trPr>
        <w:tc>
          <w:tcPr>
            <w:tcW w:w="9558" w:type="dxa"/>
            <w:gridSpan w:val="6"/>
          </w:tcPr>
          <w:p w:rsidR="00D20B48" w:rsidRPr="00A47D79" w:rsidRDefault="00D20B48" w:rsidP="00DA1101">
            <w:pPr>
              <w:pStyle w:val="Heading2"/>
              <w:tabs>
                <w:tab w:val="center" w:pos="4560"/>
              </w:tabs>
              <w:rPr>
                <w:rFonts w:ascii="Arial" w:hAnsi="Arial" w:cs="Arial"/>
              </w:rPr>
            </w:pPr>
          </w:p>
          <w:p w:rsidR="00D20B48" w:rsidRPr="00A47D79" w:rsidRDefault="00D20B48" w:rsidP="00DA1101">
            <w:pPr>
              <w:pStyle w:val="Heading2"/>
              <w:tabs>
                <w:tab w:val="center" w:pos="4560"/>
              </w:tabs>
              <w:rPr>
                <w:rFonts w:ascii="Arial" w:hAnsi="Arial" w:cs="Arial"/>
              </w:rPr>
            </w:pPr>
            <w:r w:rsidRPr="00A47D79">
              <w:rPr>
                <w:rFonts w:ascii="Arial" w:hAnsi="Arial" w:cs="Arial"/>
              </w:rPr>
              <w:t>Copyright ©</w:t>
            </w:r>
            <w:r w:rsidR="00B326E9" w:rsidRPr="00A47D79">
              <w:rPr>
                <w:rFonts w:ascii="Arial" w:hAnsi="Arial" w:cs="Arial"/>
              </w:rPr>
              <w:t>2</w:t>
            </w:r>
            <w:r w:rsidR="00B7204C">
              <w:rPr>
                <w:rFonts w:ascii="Arial" w:hAnsi="Arial" w:cs="Arial"/>
              </w:rPr>
              <w:t>015</w:t>
            </w:r>
            <w:r w:rsidRPr="00A47D79">
              <w:rPr>
                <w:rFonts w:ascii="Arial" w:hAnsi="Arial" w:cs="Arial"/>
              </w:rPr>
              <w:t xml:space="preserve"> </w:t>
            </w:r>
            <w:proofErr w:type="gramStart"/>
            <w:r w:rsidRPr="00A47D79">
              <w:rPr>
                <w:rFonts w:ascii="Arial" w:hAnsi="Arial" w:cs="Arial"/>
              </w:rPr>
              <w:t>The</w:t>
            </w:r>
            <w:proofErr w:type="gramEnd"/>
            <w:r w:rsidRPr="00A47D79">
              <w:rPr>
                <w:rFonts w:ascii="Arial" w:hAnsi="Arial" w:cs="Arial"/>
              </w:rPr>
              <w:t xml:space="preserve"> Sault College of Applied Arts &amp; Technology</w:t>
            </w:r>
          </w:p>
          <w:p w:rsidR="00D20B48" w:rsidRPr="00A47D79" w:rsidRDefault="00D20B48" w:rsidP="00DA1101">
            <w:pPr>
              <w:tabs>
                <w:tab w:val="center" w:pos="4560"/>
              </w:tabs>
              <w:jc w:val="center"/>
              <w:rPr>
                <w:rFonts w:ascii="Arial" w:hAnsi="Arial" w:cs="Arial"/>
                <w:i/>
                <w:lang w:val="en-GB"/>
              </w:rPr>
            </w:pPr>
            <w:r w:rsidRPr="00A47D79">
              <w:rPr>
                <w:rFonts w:ascii="Arial" w:hAnsi="Arial" w:cs="Arial"/>
                <w:i/>
                <w:lang w:val="en-GB"/>
              </w:rPr>
              <w:t>Reproduction of this document by any means, in whole or in part, without prior</w:t>
            </w:r>
          </w:p>
          <w:p w:rsidR="00D20B48" w:rsidRPr="00A47D79" w:rsidRDefault="00D20B48" w:rsidP="00DA1101">
            <w:pPr>
              <w:pStyle w:val="Heading2"/>
              <w:tabs>
                <w:tab w:val="center" w:pos="4560"/>
              </w:tabs>
              <w:rPr>
                <w:rFonts w:ascii="Arial" w:hAnsi="Arial" w:cs="Arial"/>
                <w:b w:val="0"/>
              </w:rPr>
            </w:pPr>
            <w:r w:rsidRPr="00A47D79">
              <w:rPr>
                <w:rFonts w:ascii="Arial" w:hAnsi="Arial" w:cs="Arial"/>
                <w:b w:val="0"/>
                <w:i/>
              </w:rPr>
              <w:t xml:space="preserve">written permission of </w:t>
            </w:r>
            <w:smartTag w:uri="urn:schemas-microsoft-com:office:smarttags" w:element="place">
              <w:smartTag w:uri="urn:schemas-microsoft-com:office:smarttags" w:element="PlaceName">
                <w:r w:rsidRPr="00A47D79">
                  <w:rPr>
                    <w:rFonts w:ascii="Arial" w:hAnsi="Arial" w:cs="Arial"/>
                    <w:b w:val="0"/>
                    <w:i/>
                  </w:rPr>
                  <w:t>Sault</w:t>
                </w:r>
              </w:smartTag>
              <w:r w:rsidRPr="00A47D79">
                <w:rPr>
                  <w:rFonts w:ascii="Arial" w:hAnsi="Arial" w:cs="Arial"/>
                  <w:b w:val="0"/>
                  <w:i/>
                </w:rPr>
                <w:t xml:space="preserve"> </w:t>
              </w:r>
              <w:smartTag w:uri="urn:schemas-microsoft-com:office:smarttags" w:element="PlaceType">
                <w:r w:rsidRPr="00A47D79">
                  <w:rPr>
                    <w:rFonts w:ascii="Arial" w:hAnsi="Arial" w:cs="Arial"/>
                    <w:b w:val="0"/>
                    <w:i/>
                  </w:rPr>
                  <w:t>College</w:t>
                </w:r>
              </w:smartTag>
            </w:smartTag>
            <w:r w:rsidRPr="00A47D79">
              <w:rPr>
                <w:rFonts w:ascii="Arial" w:hAnsi="Arial" w:cs="Arial"/>
                <w:b w:val="0"/>
                <w:i/>
              </w:rPr>
              <w:t xml:space="preserve"> of Applied Arts &amp; Technology is prohibited.</w:t>
            </w:r>
          </w:p>
        </w:tc>
      </w:tr>
      <w:tr w:rsidR="00D20B48" w:rsidRPr="00A47D79" w:rsidTr="008A3532">
        <w:trPr>
          <w:cantSplit/>
        </w:trPr>
        <w:tc>
          <w:tcPr>
            <w:tcW w:w="9558" w:type="dxa"/>
            <w:gridSpan w:val="6"/>
          </w:tcPr>
          <w:p w:rsidR="00D20B48" w:rsidRPr="00A47D79" w:rsidRDefault="00D20B48" w:rsidP="00DA1101">
            <w:pPr>
              <w:pStyle w:val="Heading2"/>
              <w:tabs>
                <w:tab w:val="center" w:pos="4560"/>
              </w:tabs>
              <w:rPr>
                <w:rFonts w:ascii="Arial" w:hAnsi="Arial" w:cs="Arial"/>
                <w:b w:val="0"/>
              </w:rPr>
            </w:pPr>
            <w:r w:rsidRPr="00A47D79">
              <w:rPr>
                <w:rFonts w:ascii="Arial" w:hAnsi="Arial" w:cs="Arial"/>
                <w:b w:val="0"/>
                <w:i/>
              </w:rPr>
              <w:t>For additional information, please contact Corey Meunier, Chair</w:t>
            </w:r>
          </w:p>
        </w:tc>
      </w:tr>
      <w:tr w:rsidR="00D20B48" w:rsidRPr="00A47D79" w:rsidTr="008A3532">
        <w:trPr>
          <w:cantSplit/>
        </w:trPr>
        <w:tc>
          <w:tcPr>
            <w:tcW w:w="9558" w:type="dxa"/>
            <w:gridSpan w:val="6"/>
          </w:tcPr>
          <w:p w:rsidR="00D20B48" w:rsidRPr="00A47D79" w:rsidRDefault="00D20B48" w:rsidP="00DA1101">
            <w:pPr>
              <w:tabs>
                <w:tab w:val="center" w:pos="4560"/>
              </w:tabs>
              <w:jc w:val="center"/>
              <w:rPr>
                <w:rFonts w:ascii="Arial" w:hAnsi="Arial" w:cs="Arial"/>
                <w:i/>
                <w:lang w:val="en-GB"/>
              </w:rPr>
            </w:pPr>
            <w:r w:rsidRPr="00A47D79">
              <w:rPr>
                <w:rFonts w:ascii="Arial" w:hAnsi="Arial" w:cs="Arial"/>
                <w:i/>
                <w:lang w:val="en-GB"/>
              </w:rPr>
              <w:t>Technology &amp; Skilled Trades</w:t>
            </w:r>
          </w:p>
        </w:tc>
      </w:tr>
      <w:tr w:rsidR="00D20B48" w:rsidRPr="00A47D79" w:rsidTr="008A3532">
        <w:trPr>
          <w:cantSplit/>
        </w:trPr>
        <w:tc>
          <w:tcPr>
            <w:tcW w:w="9558" w:type="dxa"/>
            <w:gridSpan w:val="6"/>
          </w:tcPr>
          <w:p w:rsidR="00D20B48" w:rsidRDefault="00D20B48" w:rsidP="00DA1101">
            <w:pPr>
              <w:tabs>
                <w:tab w:val="center" w:pos="4560"/>
              </w:tabs>
              <w:jc w:val="center"/>
              <w:rPr>
                <w:rFonts w:ascii="Arial" w:hAnsi="Arial" w:cs="Arial"/>
                <w:i/>
                <w:lang w:val="en-GB"/>
              </w:rPr>
            </w:pPr>
            <w:r w:rsidRPr="00A47D79">
              <w:rPr>
                <w:rFonts w:ascii="Arial" w:hAnsi="Arial" w:cs="Arial"/>
                <w:i/>
                <w:lang w:val="en-GB"/>
              </w:rPr>
              <w:t>(705) 759-2554, Ext. 2610</w:t>
            </w:r>
          </w:p>
          <w:p w:rsidR="00A47D79" w:rsidRPr="00A47D79" w:rsidRDefault="00A47D79" w:rsidP="00DA1101">
            <w:pPr>
              <w:tabs>
                <w:tab w:val="center" w:pos="4560"/>
              </w:tabs>
              <w:jc w:val="center"/>
              <w:rPr>
                <w:rFonts w:ascii="Arial" w:hAnsi="Arial" w:cs="Arial"/>
              </w:rPr>
            </w:pPr>
          </w:p>
        </w:tc>
      </w:tr>
    </w:tbl>
    <w:p w:rsidR="00D1300B" w:rsidRPr="00A47D79" w:rsidRDefault="00D1300B">
      <w:pPr>
        <w:tabs>
          <w:tab w:val="center" w:pos="4560"/>
        </w:tabs>
        <w:rPr>
          <w:rFonts w:ascii="Arial" w:hAnsi="Arial" w:cs="Arial"/>
          <w:lang w:val="en-GB"/>
        </w:rPr>
      </w:pPr>
    </w:p>
    <w:tbl>
      <w:tblPr>
        <w:tblW w:w="0" w:type="auto"/>
        <w:tblLayout w:type="fixed"/>
        <w:tblLook w:val="0000" w:firstRow="0" w:lastRow="0" w:firstColumn="0" w:lastColumn="0" w:noHBand="0" w:noVBand="0"/>
      </w:tblPr>
      <w:tblGrid>
        <w:gridCol w:w="675"/>
        <w:gridCol w:w="8883"/>
      </w:tblGrid>
      <w:tr w:rsidR="00D1300B" w:rsidRPr="00A47D79" w:rsidTr="000F6FA4">
        <w:tc>
          <w:tcPr>
            <w:tcW w:w="675" w:type="dxa"/>
          </w:tcPr>
          <w:p w:rsidR="00D1300B" w:rsidRPr="00A47D79" w:rsidRDefault="00D1300B">
            <w:pPr>
              <w:rPr>
                <w:rFonts w:ascii="Arial" w:hAnsi="Arial" w:cs="Arial"/>
                <w:b/>
              </w:rPr>
            </w:pPr>
            <w:r w:rsidRPr="00A47D79">
              <w:rPr>
                <w:rFonts w:ascii="Arial" w:hAnsi="Arial" w:cs="Arial"/>
                <w:b/>
              </w:rPr>
              <w:lastRenderedPageBreak/>
              <w:t>I.</w:t>
            </w:r>
          </w:p>
        </w:tc>
        <w:tc>
          <w:tcPr>
            <w:tcW w:w="8883" w:type="dxa"/>
          </w:tcPr>
          <w:p w:rsidR="00D1300B" w:rsidRPr="00A47D79" w:rsidRDefault="00D1300B">
            <w:pPr>
              <w:rPr>
                <w:rFonts w:ascii="Arial" w:hAnsi="Arial" w:cs="Arial"/>
                <w:b/>
              </w:rPr>
            </w:pPr>
            <w:r w:rsidRPr="00A47D79">
              <w:rPr>
                <w:rFonts w:ascii="Arial" w:hAnsi="Arial" w:cs="Arial"/>
                <w:b/>
              </w:rPr>
              <w:t>COURSE DESCRIPTION:</w:t>
            </w:r>
          </w:p>
          <w:p w:rsidR="00F53D48" w:rsidRPr="00A47D79" w:rsidRDefault="00B7204C">
            <w:pPr>
              <w:rPr>
                <w:rFonts w:ascii="Arial" w:hAnsi="Arial" w:cs="Arial"/>
                <w:bCs/>
              </w:rPr>
            </w:pPr>
            <w:r>
              <w:rPr>
                <w:rFonts w:ascii="Arial" w:hAnsi="Arial" w:cs="Arial"/>
                <w:bCs/>
              </w:rPr>
              <w:t xml:space="preserve"> Truck Coach Technician will be taught the</w:t>
            </w:r>
            <w:r w:rsidR="003D66D9" w:rsidRPr="00A47D79">
              <w:rPr>
                <w:rFonts w:ascii="Arial" w:hAnsi="Arial" w:cs="Arial"/>
                <w:bCs/>
              </w:rPr>
              <w:t xml:space="preserve"> theoretical training and hands on testing and repair procedure</w:t>
            </w:r>
            <w:r w:rsidR="00F53D48" w:rsidRPr="00A47D79">
              <w:rPr>
                <w:rFonts w:ascii="Arial" w:hAnsi="Arial" w:cs="Arial"/>
                <w:bCs/>
              </w:rPr>
              <w:t>s required to</w:t>
            </w:r>
            <w:r>
              <w:rPr>
                <w:rFonts w:ascii="Arial" w:hAnsi="Arial" w:cs="Arial"/>
                <w:bCs/>
              </w:rPr>
              <w:t xml:space="preserve"> service the Suspension, Steering and Brake Systems </w:t>
            </w:r>
            <w:r w:rsidR="00F53D48" w:rsidRPr="00A47D79">
              <w:rPr>
                <w:rFonts w:ascii="Arial" w:hAnsi="Arial" w:cs="Arial"/>
                <w:bCs/>
              </w:rPr>
              <w:t>used in the on road commercial vehicle mar</w:t>
            </w:r>
            <w:r w:rsidR="008A3532">
              <w:rPr>
                <w:rFonts w:ascii="Arial" w:hAnsi="Arial" w:cs="Arial"/>
                <w:bCs/>
              </w:rPr>
              <w:t xml:space="preserve">ket. Students </w:t>
            </w:r>
            <w:r>
              <w:rPr>
                <w:rFonts w:ascii="Arial" w:hAnsi="Arial" w:cs="Arial"/>
                <w:bCs/>
              </w:rPr>
              <w:t xml:space="preserve">will learn the about the different types, </w:t>
            </w:r>
            <w:proofErr w:type="gramStart"/>
            <w:r>
              <w:rPr>
                <w:rFonts w:ascii="Arial" w:hAnsi="Arial" w:cs="Arial"/>
                <w:bCs/>
              </w:rPr>
              <w:t>applications  and</w:t>
            </w:r>
            <w:proofErr w:type="gramEnd"/>
            <w:r>
              <w:rPr>
                <w:rFonts w:ascii="Arial" w:hAnsi="Arial" w:cs="Arial"/>
                <w:bCs/>
              </w:rPr>
              <w:t xml:space="preserve"> construction</w:t>
            </w:r>
            <w:r w:rsidR="00F53D48" w:rsidRPr="00A47D79">
              <w:rPr>
                <w:rFonts w:ascii="Arial" w:hAnsi="Arial" w:cs="Arial"/>
                <w:bCs/>
              </w:rPr>
              <w:t xml:space="preserve"> of suspension systems, </w:t>
            </w:r>
            <w:r>
              <w:rPr>
                <w:rFonts w:ascii="Arial" w:hAnsi="Arial" w:cs="Arial"/>
                <w:bCs/>
              </w:rPr>
              <w:t>how to perform inspections and repair or replace suspension components</w:t>
            </w:r>
            <w:r w:rsidR="004F4776">
              <w:rPr>
                <w:rFonts w:ascii="Arial" w:hAnsi="Arial" w:cs="Arial"/>
                <w:bCs/>
              </w:rPr>
              <w:t>. Students will</w:t>
            </w:r>
            <w:r>
              <w:rPr>
                <w:rFonts w:ascii="Arial" w:hAnsi="Arial" w:cs="Arial"/>
                <w:bCs/>
              </w:rPr>
              <w:t xml:space="preserve"> </w:t>
            </w:r>
            <w:r w:rsidR="004F4776">
              <w:rPr>
                <w:rFonts w:ascii="Arial" w:hAnsi="Arial" w:cs="Arial"/>
                <w:bCs/>
              </w:rPr>
              <w:t xml:space="preserve">be taught the purpose construction and operation of Heavy duty Air and Hydraulic </w:t>
            </w:r>
            <w:r w:rsidR="00F53D48" w:rsidRPr="00A47D79">
              <w:rPr>
                <w:rFonts w:ascii="Arial" w:hAnsi="Arial" w:cs="Arial"/>
                <w:bCs/>
              </w:rPr>
              <w:t>braking systems</w:t>
            </w:r>
            <w:r w:rsidR="00AB41D2" w:rsidRPr="00A47D79">
              <w:rPr>
                <w:rFonts w:ascii="Arial" w:hAnsi="Arial" w:cs="Arial"/>
                <w:bCs/>
              </w:rPr>
              <w:t xml:space="preserve"> and</w:t>
            </w:r>
            <w:r w:rsidR="004F4776">
              <w:rPr>
                <w:rFonts w:ascii="Arial" w:hAnsi="Arial" w:cs="Arial"/>
                <w:bCs/>
              </w:rPr>
              <w:t xml:space="preserve"> how to properly inspect and adjust manual and automatic slack adjusters, foundation brake components and perform system pressure and build up tests. The proper servicing of </w:t>
            </w:r>
            <w:r w:rsidR="00AB41D2" w:rsidRPr="00A47D79">
              <w:rPr>
                <w:rFonts w:ascii="Arial" w:hAnsi="Arial" w:cs="Arial"/>
                <w:bCs/>
              </w:rPr>
              <w:t xml:space="preserve"> wheel end asse</w:t>
            </w:r>
            <w:r w:rsidR="00A47D79">
              <w:rPr>
                <w:rFonts w:ascii="Arial" w:hAnsi="Arial" w:cs="Arial"/>
                <w:bCs/>
              </w:rPr>
              <w:t>m</w:t>
            </w:r>
            <w:r w:rsidR="00AB41D2" w:rsidRPr="00A47D79">
              <w:rPr>
                <w:rFonts w:ascii="Arial" w:hAnsi="Arial" w:cs="Arial"/>
                <w:bCs/>
              </w:rPr>
              <w:t>blies</w:t>
            </w:r>
            <w:r w:rsidR="004F4776">
              <w:rPr>
                <w:rFonts w:ascii="Arial" w:hAnsi="Arial" w:cs="Arial"/>
                <w:bCs/>
              </w:rPr>
              <w:t xml:space="preserve"> according to the Commercial Vehicle Wheel Installers</w:t>
            </w:r>
            <w:r w:rsidR="001A6B71">
              <w:rPr>
                <w:rFonts w:ascii="Arial" w:hAnsi="Arial" w:cs="Arial"/>
                <w:bCs/>
              </w:rPr>
              <w:t xml:space="preserve"> guidelines will be taught</w:t>
            </w:r>
            <w:r w:rsidR="004F4776">
              <w:rPr>
                <w:rFonts w:ascii="Arial" w:hAnsi="Arial" w:cs="Arial"/>
                <w:bCs/>
              </w:rPr>
              <w:t xml:space="preserve"> </w:t>
            </w:r>
            <w:r w:rsidR="001A6B71">
              <w:rPr>
                <w:rFonts w:ascii="Arial" w:hAnsi="Arial" w:cs="Arial"/>
                <w:bCs/>
              </w:rPr>
              <w:t xml:space="preserve"> that are currently used on all</w:t>
            </w:r>
            <w:r w:rsidR="00F53D48" w:rsidRPr="00A47D79">
              <w:rPr>
                <w:rFonts w:ascii="Arial" w:hAnsi="Arial" w:cs="Arial"/>
                <w:bCs/>
              </w:rPr>
              <w:t xml:space="preserve"> highway trucks, tractors, buses, trailers, and hauling equip</w:t>
            </w:r>
            <w:r w:rsidR="004F4776">
              <w:rPr>
                <w:rFonts w:ascii="Arial" w:hAnsi="Arial" w:cs="Arial"/>
                <w:bCs/>
              </w:rPr>
              <w:t xml:space="preserve">ment in the Truck and Coach </w:t>
            </w:r>
            <w:r w:rsidR="00F53D48" w:rsidRPr="00A47D79">
              <w:rPr>
                <w:rFonts w:ascii="Arial" w:hAnsi="Arial" w:cs="Arial"/>
                <w:bCs/>
              </w:rPr>
              <w:t xml:space="preserve"> </w:t>
            </w:r>
            <w:r w:rsidR="00C51907" w:rsidRPr="00A47D79">
              <w:rPr>
                <w:rFonts w:ascii="Arial" w:hAnsi="Arial" w:cs="Arial"/>
                <w:bCs/>
              </w:rPr>
              <w:t xml:space="preserve">on road </w:t>
            </w:r>
            <w:r w:rsidR="00F53D48" w:rsidRPr="00A47D79">
              <w:rPr>
                <w:rFonts w:ascii="Arial" w:hAnsi="Arial" w:cs="Arial"/>
                <w:bCs/>
              </w:rPr>
              <w:t>Vehi</w:t>
            </w:r>
            <w:r w:rsidR="005C3C18" w:rsidRPr="00A47D79">
              <w:rPr>
                <w:rFonts w:ascii="Arial" w:hAnsi="Arial" w:cs="Arial"/>
                <w:bCs/>
              </w:rPr>
              <w:t xml:space="preserve">cle Industry. </w:t>
            </w:r>
          </w:p>
          <w:p w:rsidR="002C5749" w:rsidRPr="00A47D79" w:rsidRDefault="00F53D48">
            <w:pPr>
              <w:rPr>
                <w:rFonts w:ascii="Arial" w:hAnsi="Arial" w:cs="Arial"/>
              </w:rPr>
            </w:pPr>
            <w:r w:rsidRPr="00A47D79">
              <w:rPr>
                <w:rFonts w:ascii="Arial" w:hAnsi="Arial" w:cs="Arial"/>
                <w:b/>
                <w:bCs/>
              </w:rPr>
              <w:t xml:space="preserve"> </w:t>
            </w:r>
          </w:p>
        </w:tc>
      </w:tr>
    </w:tbl>
    <w:p w:rsidR="00D1300B" w:rsidRPr="00A47D79" w:rsidRDefault="00D1300B">
      <w:pPr>
        <w:rPr>
          <w:rFonts w:ascii="Arial" w:hAnsi="Arial" w:cs="Arial"/>
        </w:rPr>
      </w:pPr>
    </w:p>
    <w:tbl>
      <w:tblPr>
        <w:tblW w:w="9558" w:type="dxa"/>
        <w:tblLayout w:type="fixed"/>
        <w:tblLook w:val="0000" w:firstRow="0" w:lastRow="0" w:firstColumn="0" w:lastColumn="0" w:noHBand="0" w:noVBand="0"/>
      </w:tblPr>
      <w:tblGrid>
        <w:gridCol w:w="675"/>
        <w:gridCol w:w="567"/>
        <w:gridCol w:w="8316"/>
      </w:tblGrid>
      <w:tr w:rsidR="00D1300B" w:rsidRPr="00A47D79" w:rsidTr="000F6FA4">
        <w:trPr>
          <w:cantSplit/>
          <w:trHeight w:val="144"/>
        </w:trPr>
        <w:tc>
          <w:tcPr>
            <w:tcW w:w="675" w:type="dxa"/>
          </w:tcPr>
          <w:p w:rsidR="00D1300B" w:rsidRPr="00A47D79" w:rsidRDefault="00D1300B">
            <w:pPr>
              <w:rPr>
                <w:rFonts w:ascii="Arial" w:hAnsi="Arial" w:cs="Arial"/>
                <w:b/>
              </w:rPr>
            </w:pPr>
            <w:r w:rsidRPr="00A47D79">
              <w:rPr>
                <w:rFonts w:ascii="Arial" w:hAnsi="Arial" w:cs="Arial"/>
                <w:b/>
              </w:rPr>
              <w:t>II.</w:t>
            </w:r>
          </w:p>
        </w:tc>
        <w:tc>
          <w:tcPr>
            <w:tcW w:w="8883" w:type="dxa"/>
            <w:gridSpan w:val="2"/>
          </w:tcPr>
          <w:p w:rsidR="00D1300B" w:rsidRPr="00A47D79" w:rsidRDefault="00D1300B">
            <w:pPr>
              <w:rPr>
                <w:rFonts w:ascii="Arial" w:hAnsi="Arial" w:cs="Arial"/>
                <w:b/>
              </w:rPr>
            </w:pPr>
            <w:r w:rsidRPr="00A47D79">
              <w:rPr>
                <w:rFonts w:ascii="Arial" w:hAnsi="Arial" w:cs="Arial"/>
                <w:b/>
              </w:rPr>
              <w:t>LEARNING OUTCOMES AND ELEMENTS OF THE PERFORMANCE:</w:t>
            </w:r>
          </w:p>
          <w:p w:rsidR="00D1300B" w:rsidRPr="00A47D79" w:rsidRDefault="00D1300B">
            <w:pPr>
              <w:rPr>
                <w:rFonts w:ascii="Arial" w:hAnsi="Arial" w:cs="Arial"/>
              </w:rPr>
            </w:pPr>
          </w:p>
        </w:tc>
      </w:tr>
      <w:tr w:rsidR="00D1300B" w:rsidRPr="00A47D79" w:rsidTr="000F6FA4">
        <w:trPr>
          <w:cantSplit/>
          <w:trHeight w:val="144"/>
        </w:trPr>
        <w:tc>
          <w:tcPr>
            <w:tcW w:w="675" w:type="dxa"/>
          </w:tcPr>
          <w:p w:rsidR="00D1300B" w:rsidRPr="00A47D79" w:rsidRDefault="00D1300B">
            <w:pPr>
              <w:rPr>
                <w:rFonts w:ascii="Arial" w:hAnsi="Arial" w:cs="Arial"/>
              </w:rPr>
            </w:pPr>
          </w:p>
        </w:tc>
        <w:tc>
          <w:tcPr>
            <w:tcW w:w="8883" w:type="dxa"/>
            <w:gridSpan w:val="2"/>
          </w:tcPr>
          <w:p w:rsidR="00D1300B" w:rsidRPr="00A47D79" w:rsidRDefault="00D1300B">
            <w:pPr>
              <w:rPr>
                <w:rFonts w:ascii="Arial" w:hAnsi="Arial" w:cs="Arial"/>
              </w:rPr>
            </w:pPr>
            <w:r w:rsidRPr="00A47D79">
              <w:rPr>
                <w:rFonts w:ascii="Arial" w:hAnsi="Arial" w:cs="Arial"/>
              </w:rPr>
              <w:t>Upon successful completion of this course, the student will demonstrate the ability to:</w:t>
            </w:r>
          </w:p>
          <w:p w:rsidR="00D1300B" w:rsidRPr="00A47D79" w:rsidRDefault="00D1300B">
            <w:pPr>
              <w:rPr>
                <w:rFonts w:ascii="Arial" w:hAnsi="Arial" w:cs="Arial"/>
              </w:rPr>
            </w:pPr>
          </w:p>
        </w:tc>
      </w:tr>
      <w:tr w:rsidR="00E715CF" w:rsidRPr="00A47D79" w:rsidTr="000F6FA4">
        <w:trPr>
          <w:trHeight w:val="144"/>
        </w:trPr>
        <w:tc>
          <w:tcPr>
            <w:tcW w:w="675" w:type="dxa"/>
          </w:tcPr>
          <w:p w:rsidR="00E715CF" w:rsidRPr="00A47D79" w:rsidRDefault="00E715CF">
            <w:pPr>
              <w:rPr>
                <w:rFonts w:ascii="Arial" w:hAnsi="Arial" w:cs="Arial"/>
              </w:rPr>
            </w:pPr>
          </w:p>
        </w:tc>
        <w:tc>
          <w:tcPr>
            <w:tcW w:w="567" w:type="dxa"/>
          </w:tcPr>
          <w:p w:rsidR="00E715CF" w:rsidRPr="00A47D79" w:rsidRDefault="00E715CF">
            <w:pPr>
              <w:rPr>
                <w:rFonts w:ascii="Arial" w:hAnsi="Arial" w:cs="Arial"/>
              </w:rPr>
            </w:pPr>
            <w:r w:rsidRPr="00A47D79">
              <w:rPr>
                <w:rFonts w:ascii="Arial" w:hAnsi="Arial" w:cs="Arial"/>
              </w:rPr>
              <w:t>1.</w:t>
            </w:r>
          </w:p>
        </w:tc>
        <w:tc>
          <w:tcPr>
            <w:tcW w:w="8316" w:type="dxa"/>
          </w:tcPr>
          <w:p w:rsidR="00E715CF" w:rsidRDefault="004C225F" w:rsidP="00FC3CF9">
            <w:pPr>
              <w:rPr>
                <w:rFonts w:ascii="Arial" w:hAnsi="Arial" w:cs="Arial"/>
                <w:bCs/>
              </w:rPr>
            </w:pPr>
            <w:r w:rsidRPr="00A47D79">
              <w:rPr>
                <w:rFonts w:ascii="Arial" w:hAnsi="Arial" w:cs="Arial"/>
                <w:bCs/>
              </w:rPr>
              <w:t xml:space="preserve">Define the purpose, </w:t>
            </w:r>
            <w:r w:rsidR="00785954" w:rsidRPr="00A47D79">
              <w:rPr>
                <w:rFonts w:ascii="Arial" w:hAnsi="Arial" w:cs="Arial"/>
                <w:bCs/>
              </w:rPr>
              <w:t>theory</w:t>
            </w:r>
            <w:r w:rsidR="00387C2D" w:rsidRPr="00A47D79">
              <w:rPr>
                <w:rFonts w:ascii="Arial" w:hAnsi="Arial" w:cs="Arial"/>
                <w:bCs/>
              </w:rPr>
              <w:t xml:space="preserve"> and operation </w:t>
            </w:r>
            <w:r w:rsidR="00AC2087" w:rsidRPr="00A47D79">
              <w:rPr>
                <w:rFonts w:ascii="Arial" w:hAnsi="Arial" w:cs="Arial"/>
                <w:bCs/>
              </w:rPr>
              <w:t xml:space="preserve">of </w:t>
            </w:r>
            <w:r w:rsidR="00785954" w:rsidRPr="00A47D79">
              <w:rPr>
                <w:rFonts w:ascii="Arial" w:hAnsi="Arial" w:cs="Arial"/>
                <w:bCs/>
              </w:rPr>
              <w:t xml:space="preserve">Pneumatics as used in </w:t>
            </w:r>
            <w:r w:rsidR="004F535B" w:rsidRPr="00A47D79">
              <w:rPr>
                <w:rFonts w:ascii="Arial" w:hAnsi="Arial" w:cs="Arial"/>
                <w:bCs/>
              </w:rPr>
              <w:t>Air Brake</w:t>
            </w:r>
            <w:r w:rsidR="00735D08" w:rsidRPr="00A47D79">
              <w:rPr>
                <w:rFonts w:ascii="Arial" w:hAnsi="Arial" w:cs="Arial"/>
                <w:bCs/>
              </w:rPr>
              <w:t xml:space="preserve"> systems</w:t>
            </w:r>
            <w:r w:rsidR="009E7BAF" w:rsidRPr="00A47D79">
              <w:rPr>
                <w:rFonts w:ascii="Arial" w:hAnsi="Arial" w:cs="Arial"/>
                <w:bCs/>
              </w:rPr>
              <w:t>.</w:t>
            </w:r>
          </w:p>
          <w:p w:rsidR="00B82FE1" w:rsidRPr="00A47D79" w:rsidRDefault="00B82FE1" w:rsidP="00FC3CF9">
            <w:pPr>
              <w:rPr>
                <w:rFonts w:ascii="Arial" w:hAnsi="Arial" w:cs="Arial"/>
                <w:bCs/>
              </w:rPr>
            </w:pPr>
          </w:p>
        </w:tc>
      </w:tr>
      <w:tr w:rsidR="00E715CF" w:rsidRPr="00A47D79" w:rsidTr="000F6FA4">
        <w:trPr>
          <w:trHeight w:val="144"/>
        </w:trPr>
        <w:tc>
          <w:tcPr>
            <w:tcW w:w="675" w:type="dxa"/>
          </w:tcPr>
          <w:p w:rsidR="00E715CF" w:rsidRPr="00A47D79" w:rsidRDefault="00E715CF">
            <w:pPr>
              <w:rPr>
                <w:rFonts w:ascii="Arial" w:hAnsi="Arial" w:cs="Arial"/>
              </w:rPr>
            </w:pPr>
          </w:p>
        </w:tc>
        <w:tc>
          <w:tcPr>
            <w:tcW w:w="567" w:type="dxa"/>
          </w:tcPr>
          <w:p w:rsidR="00E715CF" w:rsidRPr="00A47D79" w:rsidRDefault="00E715CF">
            <w:pPr>
              <w:rPr>
                <w:rFonts w:ascii="Arial" w:hAnsi="Arial" w:cs="Arial"/>
              </w:rPr>
            </w:pPr>
            <w:r w:rsidRPr="00A47D79">
              <w:rPr>
                <w:rFonts w:ascii="Arial" w:hAnsi="Arial" w:cs="Arial"/>
              </w:rPr>
              <w:t>2.</w:t>
            </w:r>
          </w:p>
        </w:tc>
        <w:tc>
          <w:tcPr>
            <w:tcW w:w="8316" w:type="dxa"/>
          </w:tcPr>
          <w:p w:rsidR="00E715CF" w:rsidRDefault="009E7BAF" w:rsidP="00A47D79">
            <w:pPr>
              <w:rPr>
                <w:rFonts w:ascii="Arial" w:hAnsi="Arial" w:cs="Arial"/>
                <w:bCs/>
              </w:rPr>
            </w:pPr>
            <w:r w:rsidRPr="00A47D79">
              <w:rPr>
                <w:rFonts w:ascii="Arial" w:hAnsi="Arial" w:cs="Arial"/>
                <w:bCs/>
              </w:rPr>
              <w:t>Describe the different Pneumatic Circuits</w:t>
            </w:r>
            <w:r w:rsidR="00A50DF2" w:rsidRPr="00A47D79">
              <w:rPr>
                <w:rFonts w:ascii="Arial" w:hAnsi="Arial" w:cs="Arial"/>
                <w:bCs/>
              </w:rPr>
              <w:t xml:space="preserve"> and functions of the </w:t>
            </w:r>
            <w:r w:rsidR="00A47D79">
              <w:rPr>
                <w:rFonts w:ascii="Arial" w:hAnsi="Arial" w:cs="Arial"/>
                <w:bCs/>
              </w:rPr>
              <w:t xml:space="preserve">CMVSS </w:t>
            </w:r>
            <w:r w:rsidRPr="00A47D79">
              <w:rPr>
                <w:rFonts w:ascii="Arial" w:hAnsi="Arial" w:cs="Arial"/>
                <w:bCs/>
              </w:rPr>
              <w:t>121 Braking S</w:t>
            </w:r>
            <w:r w:rsidR="00A50DF2" w:rsidRPr="00A47D79">
              <w:rPr>
                <w:rFonts w:ascii="Arial" w:hAnsi="Arial" w:cs="Arial"/>
                <w:bCs/>
              </w:rPr>
              <w:t>ystems</w:t>
            </w:r>
            <w:r w:rsidRPr="00A47D79">
              <w:rPr>
                <w:rFonts w:ascii="Arial" w:hAnsi="Arial" w:cs="Arial"/>
                <w:bCs/>
              </w:rPr>
              <w:t xml:space="preserve"> and Components.</w:t>
            </w:r>
          </w:p>
          <w:p w:rsidR="00B82FE1" w:rsidRPr="00A47D79" w:rsidRDefault="00B82FE1" w:rsidP="00A47D79">
            <w:pPr>
              <w:rPr>
                <w:rFonts w:ascii="Arial" w:hAnsi="Arial" w:cs="Arial"/>
                <w:bCs/>
              </w:rPr>
            </w:pPr>
          </w:p>
        </w:tc>
      </w:tr>
      <w:tr w:rsidR="00E715CF" w:rsidRPr="00A47D79" w:rsidTr="000F6FA4">
        <w:trPr>
          <w:trHeight w:val="144"/>
        </w:trPr>
        <w:tc>
          <w:tcPr>
            <w:tcW w:w="675" w:type="dxa"/>
          </w:tcPr>
          <w:p w:rsidR="00E715CF" w:rsidRPr="00A47D79" w:rsidRDefault="00E715CF">
            <w:pPr>
              <w:rPr>
                <w:rFonts w:ascii="Arial" w:hAnsi="Arial" w:cs="Arial"/>
              </w:rPr>
            </w:pPr>
          </w:p>
        </w:tc>
        <w:tc>
          <w:tcPr>
            <w:tcW w:w="567" w:type="dxa"/>
          </w:tcPr>
          <w:p w:rsidR="00E715CF" w:rsidRPr="00A47D79" w:rsidRDefault="00E715CF">
            <w:pPr>
              <w:rPr>
                <w:rFonts w:ascii="Arial" w:hAnsi="Arial" w:cs="Arial"/>
              </w:rPr>
            </w:pPr>
            <w:r w:rsidRPr="00A47D79">
              <w:rPr>
                <w:rFonts w:ascii="Arial" w:hAnsi="Arial" w:cs="Arial"/>
              </w:rPr>
              <w:t>3.</w:t>
            </w:r>
          </w:p>
        </w:tc>
        <w:tc>
          <w:tcPr>
            <w:tcW w:w="8316" w:type="dxa"/>
          </w:tcPr>
          <w:p w:rsidR="00E715CF" w:rsidRDefault="00A50DF2" w:rsidP="00FC3CF9">
            <w:pPr>
              <w:rPr>
                <w:rFonts w:ascii="Arial" w:hAnsi="Arial" w:cs="Arial"/>
                <w:bCs/>
              </w:rPr>
            </w:pPr>
            <w:r w:rsidRPr="00A47D79">
              <w:rPr>
                <w:rFonts w:ascii="Arial" w:hAnsi="Arial" w:cs="Arial"/>
                <w:bCs/>
              </w:rPr>
              <w:t>Perform diagnostic</w:t>
            </w:r>
            <w:r w:rsidR="000B03E3" w:rsidRPr="00A47D79">
              <w:rPr>
                <w:rFonts w:ascii="Arial" w:hAnsi="Arial" w:cs="Arial"/>
                <w:bCs/>
              </w:rPr>
              <w:t xml:space="preserve"> </w:t>
            </w:r>
            <w:r w:rsidRPr="00A47D79">
              <w:rPr>
                <w:rFonts w:ascii="Arial" w:hAnsi="Arial" w:cs="Arial"/>
                <w:bCs/>
              </w:rPr>
              <w:t>procedure</w:t>
            </w:r>
            <w:r w:rsidR="009E7BAF" w:rsidRPr="00A47D79">
              <w:rPr>
                <w:rFonts w:ascii="Arial" w:hAnsi="Arial" w:cs="Arial"/>
                <w:bCs/>
              </w:rPr>
              <w:t>s for trouble shooting</w:t>
            </w:r>
            <w:r w:rsidR="00D048D6" w:rsidRPr="00A47D79">
              <w:rPr>
                <w:rFonts w:ascii="Arial" w:hAnsi="Arial" w:cs="Arial"/>
                <w:bCs/>
              </w:rPr>
              <w:t xml:space="preserve"> manual and automatic</w:t>
            </w:r>
            <w:r w:rsidR="008F6BDF" w:rsidRPr="00A47D79">
              <w:rPr>
                <w:rFonts w:ascii="Arial" w:hAnsi="Arial" w:cs="Arial"/>
                <w:bCs/>
              </w:rPr>
              <w:t xml:space="preserve"> Slack Adjusters used on the</w:t>
            </w:r>
            <w:r w:rsidR="00785954" w:rsidRPr="00A47D79">
              <w:rPr>
                <w:rFonts w:ascii="Arial" w:hAnsi="Arial" w:cs="Arial"/>
                <w:bCs/>
              </w:rPr>
              <w:t xml:space="preserve"> foundation</w:t>
            </w:r>
            <w:r w:rsidR="008F6BDF" w:rsidRPr="00A47D79">
              <w:rPr>
                <w:rFonts w:ascii="Arial" w:hAnsi="Arial" w:cs="Arial"/>
                <w:bCs/>
              </w:rPr>
              <w:t xml:space="preserve"> brake components of the air brake system.</w:t>
            </w:r>
          </w:p>
          <w:p w:rsidR="00B82FE1" w:rsidRPr="00A47D79" w:rsidRDefault="00B82FE1" w:rsidP="00FC3CF9">
            <w:pPr>
              <w:rPr>
                <w:rFonts w:ascii="Arial" w:hAnsi="Arial" w:cs="Arial"/>
                <w:bCs/>
              </w:rPr>
            </w:pPr>
          </w:p>
        </w:tc>
      </w:tr>
      <w:tr w:rsidR="00E715CF" w:rsidRPr="00A47D79" w:rsidTr="000F6FA4">
        <w:trPr>
          <w:trHeight w:val="144"/>
        </w:trPr>
        <w:tc>
          <w:tcPr>
            <w:tcW w:w="675" w:type="dxa"/>
          </w:tcPr>
          <w:p w:rsidR="00E715CF" w:rsidRPr="00A47D79" w:rsidRDefault="00E715CF">
            <w:pPr>
              <w:rPr>
                <w:rFonts w:ascii="Arial" w:hAnsi="Arial" w:cs="Arial"/>
              </w:rPr>
            </w:pPr>
          </w:p>
        </w:tc>
        <w:tc>
          <w:tcPr>
            <w:tcW w:w="567" w:type="dxa"/>
          </w:tcPr>
          <w:p w:rsidR="00E715CF" w:rsidRPr="00A47D79" w:rsidRDefault="00A47D79">
            <w:pPr>
              <w:rPr>
                <w:rFonts w:ascii="Arial" w:hAnsi="Arial" w:cs="Arial"/>
              </w:rPr>
            </w:pPr>
            <w:r>
              <w:rPr>
                <w:rFonts w:ascii="Arial" w:hAnsi="Arial" w:cs="Arial"/>
              </w:rPr>
              <w:t>4.</w:t>
            </w:r>
          </w:p>
        </w:tc>
        <w:tc>
          <w:tcPr>
            <w:tcW w:w="8316" w:type="dxa"/>
          </w:tcPr>
          <w:p w:rsidR="00B82FE1" w:rsidRPr="00A47D79" w:rsidRDefault="00B82FE1" w:rsidP="00B82FE1">
            <w:pPr>
              <w:rPr>
                <w:rFonts w:ascii="Arial" w:hAnsi="Arial" w:cs="Arial"/>
                <w:bCs/>
              </w:rPr>
            </w:pPr>
            <w:r w:rsidRPr="00A47D79">
              <w:rPr>
                <w:rFonts w:ascii="Arial" w:hAnsi="Arial" w:cs="Arial"/>
                <w:bCs/>
              </w:rPr>
              <w:t>Perform diagnostic procedures to check for air leaks, application response times, and release response times.</w:t>
            </w:r>
          </w:p>
          <w:p w:rsidR="00E715CF" w:rsidRPr="00A47D79" w:rsidRDefault="00E715CF" w:rsidP="00FC3CF9">
            <w:pPr>
              <w:rPr>
                <w:rFonts w:ascii="Arial" w:hAnsi="Arial" w:cs="Arial"/>
              </w:rPr>
            </w:pPr>
          </w:p>
        </w:tc>
      </w:tr>
      <w:tr w:rsidR="00A47D79" w:rsidRPr="00A47D79" w:rsidTr="000F6FA4">
        <w:trPr>
          <w:trHeight w:val="144"/>
        </w:trPr>
        <w:tc>
          <w:tcPr>
            <w:tcW w:w="675" w:type="dxa"/>
          </w:tcPr>
          <w:p w:rsidR="00A47D79" w:rsidRPr="00A47D79" w:rsidRDefault="00A47D79">
            <w:pPr>
              <w:rPr>
                <w:rFonts w:ascii="Arial" w:hAnsi="Arial" w:cs="Arial"/>
              </w:rPr>
            </w:pPr>
          </w:p>
        </w:tc>
        <w:tc>
          <w:tcPr>
            <w:tcW w:w="567" w:type="dxa"/>
          </w:tcPr>
          <w:p w:rsidR="00A47D79" w:rsidRPr="00A47D79" w:rsidRDefault="00B82FE1">
            <w:pPr>
              <w:rPr>
                <w:rFonts w:ascii="Arial" w:hAnsi="Arial" w:cs="Arial"/>
              </w:rPr>
            </w:pPr>
            <w:r>
              <w:rPr>
                <w:rFonts w:ascii="Arial" w:hAnsi="Arial" w:cs="Arial"/>
              </w:rPr>
              <w:t>5.</w:t>
            </w:r>
          </w:p>
        </w:tc>
        <w:tc>
          <w:tcPr>
            <w:tcW w:w="8316" w:type="dxa"/>
          </w:tcPr>
          <w:p w:rsidR="00A47D79" w:rsidRDefault="00B82FE1" w:rsidP="00FC3CF9">
            <w:pPr>
              <w:rPr>
                <w:rFonts w:ascii="Arial" w:hAnsi="Arial" w:cs="Arial"/>
                <w:bCs/>
              </w:rPr>
            </w:pPr>
            <w:r w:rsidRPr="00A47D79">
              <w:rPr>
                <w:rFonts w:ascii="Arial" w:hAnsi="Arial" w:cs="Arial"/>
                <w:bCs/>
              </w:rPr>
              <w:t xml:space="preserve">Perform the proper service procedures to repair, overhaul and adjust air brake foundation brakes and systems safely according to Manufacturer </w:t>
            </w:r>
            <w:r>
              <w:rPr>
                <w:rFonts w:ascii="Arial" w:hAnsi="Arial" w:cs="Arial"/>
                <w:bCs/>
              </w:rPr>
              <w:t>s’ p</w:t>
            </w:r>
            <w:r w:rsidRPr="00A47D79">
              <w:rPr>
                <w:rFonts w:ascii="Arial" w:hAnsi="Arial" w:cs="Arial"/>
                <w:bCs/>
              </w:rPr>
              <w:t>rocedures and government regulations.</w:t>
            </w:r>
          </w:p>
          <w:p w:rsidR="00B82FE1" w:rsidRPr="00A47D79" w:rsidRDefault="00B82FE1" w:rsidP="00FC3CF9">
            <w:pPr>
              <w:rPr>
                <w:rFonts w:ascii="Arial" w:hAnsi="Arial" w:cs="Arial"/>
              </w:rPr>
            </w:pPr>
          </w:p>
        </w:tc>
      </w:tr>
      <w:tr w:rsidR="00A47D79" w:rsidRPr="00A47D79" w:rsidTr="000F6FA4">
        <w:trPr>
          <w:trHeight w:val="144"/>
        </w:trPr>
        <w:tc>
          <w:tcPr>
            <w:tcW w:w="675" w:type="dxa"/>
          </w:tcPr>
          <w:p w:rsidR="00A47D79" w:rsidRPr="00A47D79" w:rsidRDefault="00A47D79">
            <w:pPr>
              <w:rPr>
                <w:rFonts w:ascii="Arial" w:hAnsi="Arial" w:cs="Arial"/>
              </w:rPr>
            </w:pPr>
          </w:p>
        </w:tc>
        <w:tc>
          <w:tcPr>
            <w:tcW w:w="567" w:type="dxa"/>
          </w:tcPr>
          <w:p w:rsidR="00A47D79" w:rsidRPr="00A47D79" w:rsidRDefault="00B82FE1">
            <w:pPr>
              <w:rPr>
                <w:rFonts w:ascii="Arial" w:hAnsi="Arial" w:cs="Arial"/>
              </w:rPr>
            </w:pPr>
            <w:r>
              <w:rPr>
                <w:rFonts w:ascii="Arial" w:hAnsi="Arial" w:cs="Arial"/>
              </w:rPr>
              <w:t>6.</w:t>
            </w:r>
          </w:p>
        </w:tc>
        <w:tc>
          <w:tcPr>
            <w:tcW w:w="8316" w:type="dxa"/>
          </w:tcPr>
          <w:p w:rsidR="00A47D79" w:rsidRPr="00A47D79" w:rsidRDefault="00B82FE1" w:rsidP="00FC3CF9">
            <w:pPr>
              <w:rPr>
                <w:rFonts w:ascii="Arial" w:hAnsi="Arial" w:cs="Arial"/>
              </w:rPr>
            </w:pPr>
            <w:r w:rsidRPr="00A47D79">
              <w:rPr>
                <w:rFonts w:ascii="Arial" w:hAnsi="Arial" w:cs="Arial"/>
              </w:rPr>
              <w:t>Define and explain the purpose, construction and operation of Heavy Duty Hydraulic Brake Systems used on Medium Duty Truck and Bus applications</w:t>
            </w:r>
            <w:r>
              <w:rPr>
                <w:rFonts w:ascii="Arial" w:hAnsi="Arial" w:cs="Arial"/>
              </w:rPr>
              <w:t>.</w:t>
            </w:r>
          </w:p>
        </w:tc>
      </w:tr>
      <w:tr w:rsidR="00A47D79" w:rsidRPr="00A47D79" w:rsidTr="000F6FA4">
        <w:trPr>
          <w:trHeight w:val="144"/>
        </w:trPr>
        <w:tc>
          <w:tcPr>
            <w:tcW w:w="675" w:type="dxa"/>
          </w:tcPr>
          <w:p w:rsidR="00A47D79" w:rsidRPr="00A47D79" w:rsidRDefault="00A47D79">
            <w:pPr>
              <w:rPr>
                <w:rFonts w:ascii="Arial" w:hAnsi="Arial" w:cs="Arial"/>
              </w:rPr>
            </w:pPr>
          </w:p>
        </w:tc>
        <w:tc>
          <w:tcPr>
            <w:tcW w:w="567" w:type="dxa"/>
          </w:tcPr>
          <w:p w:rsidR="00A47D79" w:rsidRPr="00A47D79" w:rsidRDefault="00B82FE1">
            <w:pPr>
              <w:rPr>
                <w:rFonts w:ascii="Arial" w:hAnsi="Arial" w:cs="Arial"/>
              </w:rPr>
            </w:pPr>
            <w:r>
              <w:rPr>
                <w:rFonts w:ascii="Arial" w:hAnsi="Arial" w:cs="Arial"/>
              </w:rPr>
              <w:t>7.</w:t>
            </w:r>
          </w:p>
        </w:tc>
        <w:tc>
          <w:tcPr>
            <w:tcW w:w="8316" w:type="dxa"/>
          </w:tcPr>
          <w:p w:rsidR="00A47D79" w:rsidRDefault="00B82FE1" w:rsidP="00FC3CF9">
            <w:pPr>
              <w:rPr>
                <w:rFonts w:ascii="Arial" w:hAnsi="Arial" w:cs="Arial"/>
              </w:rPr>
            </w:pPr>
            <w:r w:rsidRPr="00A47D79">
              <w:rPr>
                <w:rFonts w:ascii="Arial" w:hAnsi="Arial" w:cs="Arial"/>
              </w:rPr>
              <w:t>Describe the different types of suspension systems used for truck, coach or bus and tractor trailers used in on highway applications.</w:t>
            </w:r>
          </w:p>
          <w:p w:rsidR="00B82FE1" w:rsidRPr="00A47D79" w:rsidRDefault="00B82FE1" w:rsidP="00FC3CF9">
            <w:pPr>
              <w:rPr>
                <w:rFonts w:ascii="Arial" w:hAnsi="Arial" w:cs="Arial"/>
              </w:rPr>
            </w:pPr>
          </w:p>
        </w:tc>
      </w:tr>
      <w:tr w:rsidR="00E715CF" w:rsidRPr="00A47D79" w:rsidTr="000F6FA4">
        <w:trPr>
          <w:trHeight w:val="144"/>
        </w:trPr>
        <w:tc>
          <w:tcPr>
            <w:tcW w:w="675" w:type="dxa"/>
          </w:tcPr>
          <w:p w:rsidR="00E715CF" w:rsidRPr="00A47D79" w:rsidRDefault="00E715CF">
            <w:pPr>
              <w:rPr>
                <w:rFonts w:ascii="Arial" w:hAnsi="Arial" w:cs="Arial"/>
              </w:rPr>
            </w:pPr>
          </w:p>
        </w:tc>
        <w:tc>
          <w:tcPr>
            <w:tcW w:w="567" w:type="dxa"/>
          </w:tcPr>
          <w:p w:rsidR="00E715CF" w:rsidRPr="00A47D79" w:rsidRDefault="00D048D6">
            <w:pPr>
              <w:rPr>
                <w:rFonts w:ascii="Arial" w:hAnsi="Arial" w:cs="Arial"/>
              </w:rPr>
            </w:pPr>
            <w:r w:rsidRPr="00A47D79">
              <w:rPr>
                <w:rFonts w:ascii="Arial" w:hAnsi="Arial" w:cs="Arial"/>
              </w:rPr>
              <w:t>8</w:t>
            </w:r>
            <w:r w:rsidR="004D11CC" w:rsidRPr="00A47D79">
              <w:rPr>
                <w:rFonts w:ascii="Arial" w:hAnsi="Arial" w:cs="Arial"/>
              </w:rPr>
              <w:t>.</w:t>
            </w:r>
          </w:p>
        </w:tc>
        <w:tc>
          <w:tcPr>
            <w:tcW w:w="8316" w:type="dxa"/>
          </w:tcPr>
          <w:p w:rsidR="00E715CF" w:rsidRPr="00A47D79" w:rsidRDefault="00A50DF2" w:rsidP="00D11714">
            <w:pPr>
              <w:pStyle w:val="BodyText"/>
              <w:rPr>
                <w:b w:val="0"/>
                <w:bCs w:val="0"/>
                <w:u w:val="single"/>
              </w:rPr>
            </w:pPr>
            <w:r w:rsidRPr="00A47D79">
              <w:rPr>
                <w:b w:val="0"/>
              </w:rPr>
              <w:t>Perform routine maintenance and service according to Manufacturer specifications</w:t>
            </w:r>
            <w:r w:rsidR="00181D84" w:rsidRPr="00A47D79">
              <w:rPr>
                <w:b w:val="0"/>
              </w:rPr>
              <w:t>.</w:t>
            </w:r>
            <w:r w:rsidR="000B03E3" w:rsidRPr="00A47D79">
              <w:rPr>
                <w:b w:val="0"/>
              </w:rPr>
              <w:t xml:space="preserve"> </w:t>
            </w:r>
          </w:p>
        </w:tc>
      </w:tr>
      <w:tr w:rsidR="00BA03F9" w:rsidRPr="00A47D79" w:rsidTr="000F6FA4">
        <w:trPr>
          <w:trHeight w:val="747"/>
        </w:trPr>
        <w:tc>
          <w:tcPr>
            <w:tcW w:w="675" w:type="dxa"/>
          </w:tcPr>
          <w:p w:rsidR="00BA03F9" w:rsidRPr="00A47D79" w:rsidRDefault="00BA03F9">
            <w:pPr>
              <w:rPr>
                <w:rFonts w:ascii="Arial" w:hAnsi="Arial" w:cs="Arial"/>
              </w:rPr>
            </w:pPr>
          </w:p>
        </w:tc>
        <w:tc>
          <w:tcPr>
            <w:tcW w:w="567" w:type="dxa"/>
          </w:tcPr>
          <w:p w:rsidR="00BA03F9" w:rsidRPr="00A47D79" w:rsidRDefault="00903B89">
            <w:pPr>
              <w:rPr>
                <w:rFonts w:ascii="Arial" w:hAnsi="Arial" w:cs="Arial"/>
              </w:rPr>
            </w:pPr>
            <w:r w:rsidRPr="00A47D79">
              <w:rPr>
                <w:rFonts w:ascii="Arial" w:hAnsi="Arial" w:cs="Arial"/>
              </w:rPr>
              <w:t>9</w:t>
            </w:r>
            <w:r w:rsidR="00A50DF2" w:rsidRPr="00A47D79">
              <w:rPr>
                <w:rFonts w:ascii="Arial" w:hAnsi="Arial" w:cs="Arial"/>
              </w:rPr>
              <w:t>.</w:t>
            </w:r>
          </w:p>
        </w:tc>
        <w:tc>
          <w:tcPr>
            <w:tcW w:w="8316" w:type="dxa"/>
          </w:tcPr>
          <w:p w:rsidR="00577D96" w:rsidRPr="00A47D79" w:rsidRDefault="00A50DF2" w:rsidP="00FC3CF9">
            <w:pPr>
              <w:rPr>
                <w:rFonts w:ascii="Arial" w:hAnsi="Arial" w:cs="Arial"/>
              </w:rPr>
            </w:pPr>
            <w:r w:rsidRPr="00A47D79">
              <w:rPr>
                <w:rFonts w:ascii="Arial" w:hAnsi="Arial" w:cs="Arial"/>
              </w:rPr>
              <w:t xml:space="preserve">Perform adjustment required for proper suspension ride heights </w:t>
            </w:r>
            <w:r w:rsidR="00577D96" w:rsidRPr="00A47D79">
              <w:rPr>
                <w:rFonts w:ascii="Arial" w:hAnsi="Arial" w:cs="Arial"/>
              </w:rPr>
              <w:t>according to service manual procedures</w:t>
            </w:r>
            <w:r w:rsidR="00181D84" w:rsidRPr="00A47D79">
              <w:rPr>
                <w:rFonts w:ascii="Arial" w:hAnsi="Arial" w:cs="Arial"/>
              </w:rPr>
              <w:t>.</w:t>
            </w:r>
          </w:p>
        </w:tc>
      </w:tr>
      <w:tr w:rsidR="0049717F" w:rsidRPr="00A47D79" w:rsidTr="000F6FA4">
        <w:trPr>
          <w:trHeight w:val="540"/>
        </w:trPr>
        <w:tc>
          <w:tcPr>
            <w:tcW w:w="675" w:type="dxa"/>
          </w:tcPr>
          <w:p w:rsidR="0049717F" w:rsidRPr="00A47D79" w:rsidRDefault="0049717F">
            <w:pPr>
              <w:rPr>
                <w:rFonts w:ascii="Arial" w:hAnsi="Arial" w:cs="Arial"/>
              </w:rPr>
            </w:pPr>
          </w:p>
        </w:tc>
        <w:tc>
          <w:tcPr>
            <w:tcW w:w="567" w:type="dxa"/>
          </w:tcPr>
          <w:p w:rsidR="009E7BAF" w:rsidRPr="00A47D79" w:rsidRDefault="009E7BAF">
            <w:pPr>
              <w:rPr>
                <w:rFonts w:ascii="Arial" w:hAnsi="Arial" w:cs="Arial"/>
              </w:rPr>
            </w:pPr>
          </w:p>
          <w:p w:rsidR="0049717F" w:rsidRPr="00A47D79" w:rsidRDefault="00903B89">
            <w:pPr>
              <w:rPr>
                <w:rFonts w:ascii="Arial" w:hAnsi="Arial" w:cs="Arial"/>
              </w:rPr>
            </w:pPr>
            <w:r w:rsidRPr="00A47D79">
              <w:rPr>
                <w:rFonts w:ascii="Arial" w:hAnsi="Arial" w:cs="Arial"/>
              </w:rPr>
              <w:t>10</w:t>
            </w:r>
            <w:r w:rsidR="00577D96" w:rsidRPr="00A47D79">
              <w:rPr>
                <w:rFonts w:ascii="Arial" w:hAnsi="Arial" w:cs="Arial"/>
              </w:rPr>
              <w:t>.</w:t>
            </w:r>
          </w:p>
        </w:tc>
        <w:tc>
          <w:tcPr>
            <w:tcW w:w="8316" w:type="dxa"/>
          </w:tcPr>
          <w:p w:rsidR="004F535B" w:rsidRPr="00A47D79" w:rsidRDefault="004F535B" w:rsidP="00BA03F9">
            <w:pPr>
              <w:rPr>
                <w:rFonts w:ascii="Arial" w:hAnsi="Arial" w:cs="Arial"/>
                <w:bCs/>
              </w:rPr>
            </w:pPr>
          </w:p>
          <w:p w:rsidR="00BA03F9" w:rsidRDefault="00AD3096" w:rsidP="00BA03F9">
            <w:pPr>
              <w:rPr>
                <w:rFonts w:ascii="Arial" w:hAnsi="Arial" w:cs="Arial"/>
                <w:bCs/>
              </w:rPr>
            </w:pPr>
            <w:r w:rsidRPr="00A47D79">
              <w:rPr>
                <w:rFonts w:ascii="Arial" w:hAnsi="Arial" w:cs="Arial"/>
                <w:bCs/>
              </w:rPr>
              <w:t>Describe the purpose</w:t>
            </w:r>
            <w:r w:rsidR="00577D96" w:rsidRPr="00A47D79">
              <w:rPr>
                <w:rFonts w:ascii="Arial" w:hAnsi="Arial" w:cs="Arial"/>
                <w:bCs/>
              </w:rPr>
              <w:t>,</w:t>
            </w:r>
            <w:r w:rsidRPr="00A47D79">
              <w:rPr>
                <w:rFonts w:ascii="Arial" w:hAnsi="Arial" w:cs="Arial"/>
                <w:bCs/>
              </w:rPr>
              <w:t xml:space="preserve"> construction and operation of </w:t>
            </w:r>
            <w:r w:rsidR="00181D84" w:rsidRPr="00A47D79">
              <w:rPr>
                <w:rFonts w:ascii="Arial" w:hAnsi="Arial" w:cs="Arial"/>
                <w:bCs/>
              </w:rPr>
              <w:t>the types, styles and application of Commercial Vehicle W</w:t>
            </w:r>
            <w:r w:rsidR="00577D96" w:rsidRPr="00A47D79">
              <w:rPr>
                <w:rFonts w:ascii="Arial" w:hAnsi="Arial" w:cs="Arial"/>
                <w:bCs/>
              </w:rPr>
              <w:t>heel</w:t>
            </w:r>
            <w:r w:rsidR="00181D84" w:rsidRPr="00A47D79">
              <w:rPr>
                <w:rFonts w:ascii="Arial" w:hAnsi="Arial" w:cs="Arial"/>
                <w:bCs/>
              </w:rPr>
              <w:t xml:space="preserve"> E</w:t>
            </w:r>
            <w:r w:rsidR="007D43C5" w:rsidRPr="00A47D79">
              <w:rPr>
                <w:rFonts w:ascii="Arial" w:hAnsi="Arial" w:cs="Arial"/>
                <w:bCs/>
              </w:rPr>
              <w:t>nd</w:t>
            </w:r>
            <w:r w:rsidR="00181D84" w:rsidRPr="00A47D79">
              <w:rPr>
                <w:rFonts w:ascii="Arial" w:hAnsi="Arial" w:cs="Arial"/>
                <w:bCs/>
              </w:rPr>
              <w:t xml:space="preserve"> A</w:t>
            </w:r>
            <w:r w:rsidR="00577D96" w:rsidRPr="00A47D79">
              <w:rPr>
                <w:rFonts w:ascii="Arial" w:hAnsi="Arial" w:cs="Arial"/>
                <w:bCs/>
              </w:rPr>
              <w:t>ssemblies</w:t>
            </w:r>
            <w:r w:rsidR="00181D84" w:rsidRPr="00A47D79">
              <w:rPr>
                <w:rFonts w:ascii="Arial" w:hAnsi="Arial" w:cs="Arial"/>
                <w:bCs/>
              </w:rPr>
              <w:t>.</w:t>
            </w:r>
          </w:p>
          <w:p w:rsidR="00B82FE1" w:rsidRPr="00A47D79" w:rsidRDefault="00B82FE1" w:rsidP="00BA03F9">
            <w:pPr>
              <w:rPr>
                <w:rFonts w:ascii="Arial" w:hAnsi="Arial" w:cs="Arial"/>
                <w:bCs/>
              </w:rPr>
            </w:pPr>
          </w:p>
        </w:tc>
      </w:tr>
      <w:tr w:rsidR="00B82FE1" w:rsidRPr="00A47D79" w:rsidTr="000F6FA4">
        <w:trPr>
          <w:trHeight w:val="540"/>
        </w:trPr>
        <w:tc>
          <w:tcPr>
            <w:tcW w:w="675" w:type="dxa"/>
          </w:tcPr>
          <w:p w:rsidR="00B82FE1" w:rsidRPr="00A47D79" w:rsidRDefault="00B82FE1">
            <w:pPr>
              <w:rPr>
                <w:rFonts w:ascii="Arial" w:hAnsi="Arial" w:cs="Arial"/>
              </w:rPr>
            </w:pPr>
          </w:p>
        </w:tc>
        <w:tc>
          <w:tcPr>
            <w:tcW w:w="567" w:type="dxa"/>
          </w:tcPr>
          <w:p w:rsidR="00B82FE1" w:rsidRPr="00A47D79" w:rsidRDefault="00B82FE1">
            <w:pPr>
              <w:rPr>
                <w:rFonts w:ascii="Arial" w:hAnsi="Arial" w:cs="Arial"/>
              </w:rPr>
            </w:pPr>
            <w:r>
              <w:rPr>
                <w:rFonts w:ascii="Arial" w:hAnsi="Arial" w:cs="Arial"/>
              </w:rPr>
              <w:t>11.</w:t>
            </w:r>
          </w:p>
        </w:tc>
        <w:tc>
          <w:tcPr>
            <w:tcW w:w="8316" w:type="dxa"/>
          </w:tcPr>
          <w:p w:rsidR="00B82FE1" w:rsidRPr="00A47D79" w:rsidRDefault="00B82FE1" w:rsidP="00B82FE1">
            <w:pPr>
              <w:rPr>
                <w:rFonts w:ascii="Arial" w:hAnsi="Arial" w:cs="Arial"/>
                <w:bCs/>
              </w:rPr>
            </w:pPr>
            <w:r w:rsidRPr="00A47D79">
              <w:rPr>
                <w:rFonts w:ascii="Arial" w:hAnsi="Arial" w:cs="Arial"/>
                <w:bCs/>
              </w:rPr>
              <w:t>Perform proper wheel bearing installation and adjustment according to manufacturer specifications.</w:t>
            </w:r>
          </w:p>
          <w:p w:rsidR="00B82FE1" w:rsidRPr="00A47D79" w:rsidRDefault="00B82FE1" w:rsidP="00BA03F9">
            <w:pPr>
              <w:rPr>
                <w:rFonts w:ascii="Arial" w:hAnsi="Arial" w:cs="Arial"/>
                <w:bCs/>
              </w:rPr>
            </w:pPr>
          </w:p>
        </w:tc>
      </w:tr>
      <w:tr w:rsidR="00B82FE1" w:rsidRPr="00A47D79" w:rsidTr="000F6FA4">
        <w:trPr>
          <w:trHeight w:val="540"/>
        </w:trPr>
        <w:tc>
          <w:tcPr>
            <w:tcW w:w="675" w:type="dxa"/>
          </w:tcPr>
          <w:p w:rsidR="00B82FE1" w:rsidRPr="00A47D79" w:rsidRDefault="00B82FE1">
            <w:pPr>
              <w:rPr>
                <w:rFonts w:ascii="Arial" w:hAnsi="Arial" w:cs="Arial"/>
              </w:rPr>
            </w:pPr>
          </w:p>
        </w:tc>
        <w:tc>
          <w:tcPr>
            <w:tcW w:w="567" w:type="dxa"/>
          </w:tcPr>
          <w:p w:rsidR="00B82FE1" w:rsidRPr="00A47D79" w:rsidRDefault="00B82FE1">
            <w:pPr>
              <w:rPr>
                <w:rFonts w:ascii="Arial" w:hAnsi="Arial" w:cs="Arial"/>
              </w:rPr>
            </w:pPr>
            <w:r>
              <w:rPr>
                <w:rFonts w:ascii="Arial" w:hAnsi="Arial" w:cs="Arial"/>
              </w:rPr>
              <w:t>12.</w:t>
            </w:r>
          </w:p>
        </w:tc>
        <w:tc>
          <w:tcPr>
            <w:tcW w:w="8316" w:type="dxa"/>
          </w:tcPr>
          <w:p w:rsidR="00B82FE1" w:rsidRDefault="00B82FE1" w:rsidP="00BA03F9">
            <w:pPr>
              <w:rPr>
                <w:rFonts w:ascii="Arial" w:hAnsi="Arial" w:cs="Arial"/>
              </w:rPr>
            </w:pPr>
            <w:r w:rsidRPr="00A47D79">
              <w:rPr>
                <w:rFonts w:ascii="Arial" w:hAnsi="Arial" w:cs="Arial"/>
              </w:rPr>
              <w:t>Perform diagnosis and repair for tire and rim and problems according to service manual procedures and the Commercial Vehicle Wheel Installation Specifications.</w:t>
            </w:r>
          </w:p>
          <w:p w:rsidR="00B82FE1" w:rsidRPr="00A47D79" w:rsidRDefault="00B82FE1" w:rsidP="00BA03F9">
            <w:pPr>
              <w:rPr>
                <w:rFonts w:ascii="Arial" w:hAnsi="Arial" w:cs="Arial"/>
                <w:bCs/>
              </w:rPr>
            </w:pPr>
          </w:p>
        </w:tc>
      </w:tr>
    </w:tbl>
    <w:p w:rsidR="00D1300B" w:rsidRPr="00A47D79"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8316"/>
      </w:tblGrid>
      <w:tr w:rsidR="00D1300B" w:rsidRPr="00A47D79" w:rsidTr="000F6FA4">
        <w:trPr>
          <w:cantSplit/>
        </w:trPr>
        <w:tc>
          <w:tcPr>
            <w:tcW w:w="675" w:type="dxa"/>
          </w:tcPr>
          <w:p w:rsidR="00D1300B" w:rsidRPr="00A47D79" w:rsidRDefault="00D1300B">
            <w:pPr>
              <w:rPr>
                <w:rFonts w:ascii="Arial" w:hAnsi="Arial" w:cs="Arial"/>
                <w:b/>
              </w:rPr>
            </w:pPr>
            <w:r w:rsidRPr="00A47D79">
              <w:rPr>
                <w:rFonts w:ascii="Arial" w:hAnsi="Arial" w:cs="Arial"/>
                <w:b/>
              </w:rPr>
              <w:t>III.</w:t>
            </w:r>
          </w:p>
        </w:tc>
        <w:tc>
          <w:tcPr>
            <w:tcW w:w="8883" w:type="dxa"/>
            <w:gridSpan w:val="2"/>
          </w:tcPr>
          <w:p w:rsidR="00D1300B" w:rsidRPr="008A3532" w:rsidRDefault="00D1300B">
            <w:pPr>
              <w:rPr>
                <w:rFonts w:ascii="Arial" w:hAnsi="Arial" w:cs="Arial"/>
                <w:b/>
              </w:rPr>
            </w:pPr>
            <w:r w:rsidRPr="00A47D79">
              <w:rPr>
                <w:rFonts w:ascii="Arial" w:hAnsi="Arial" w:cs="Arial"/>
                <w:b/>
              </w:rPr>
              <w:t>TOPICS:</w:t>
            </w:r>
          </w:p>
        </w:tc>
      </w:tr>
      <w:tr w:rsidR="002C5749" w:rsidRPr="00B82FE1" w:rsidTr="000F6FA4">
        <w:tc>
          <w:tcPr>
            <w:tcW w:w="675" w:type="dxa"/>
          </w:tcPr>
          <w:p w:rsidR="002C5749" w:rsidRPr="00B82FE1" w:rsidRDefault="002C5749">
            <w:pPr>
              <w:rPr>
                <w:rFonts w:ascii="Arial" w:hAnsi="Arial" w:cs="Arial"/>
              </w:rPr>
            </w:pPr>
          </w:p>
        </w:tc>
        <w:tc>
          <w:tcPr>
            <w:tcW w:w="567" w:type="dxa"/>
          </w:tcPr>
          <w:p w:rsidR="002C5749" w:rsidRPr="00B82FE1" w:rsidRDefault="002C5749" w:rsidP="00FC3CF9">
            <w:pPr>
              <w:rPr>
                <w:rFonts w:ascii="Arial" w:hAnsi="Arial" w:cs="Arial"/>
              </w:rPr>
            </w:pPr>
            <w:r w:rsidRPr="00B82FE1">
              <w:rPr>
                <w:rFonts w:ascii="Arial" w:hAnsi="Arial" w:cs="Arial"/>
              </w:rPr>
              <w:t>1.</w:t>
            </w:r>
          </w:p>
        </w:tc>
        <w:tc>
          <w:tcPr>
            <w:tcW w:w="8316" w:type="dxa"/>
          </w:tcPr>
          <w:p w:rsidR="002C5749" w:rsidRPr="00B82FE1" w:rsidRDefault="007D43C5" w:rsidP="00FC3CF9">
            <w:pPr>
              <w:pStyle w:val="Heading4"/>
              <w:rPr>
                <w:rFonts w:cs="Arial"/>
                <w:b w:val="0"/>
              </w:rPr>
            </w:pPr>
            <w:r w:rsidRPr="00B82FE1">
              <w:rPr>
                <w:rFonts w:cs="Arial"/>
                <w:b w:val="0"/>
              </w:rPr>
              <w:t xml:space="preserve">Truck and Coach </w:t>
            </w:r>
            <w:r w:rsidR="00A66664" w:rsidRPr="00B82FE1">
              <w:rPr>
                <w:rFonts w:cs="Arial"/>
                <w:b w:val="0"/>
              </w:rPr>
              <w:t>Air Brake Theory</w:t>
            </w:r>
          </w:p>
        </w:tc>
      </w:tr>
      <w:tr w:rsidR="002C5749" w:rsidRPr="00B82FE1" w:rsidTr="000F6FA4">
        <w:tc>
          <w:tcPr>
            <w:tcW w:w="675" w:type="dxa"/>
          </w:tcPr>
          <w:p w:rsidR="002C5749" w:rsidRPr="00B82FE1" w:rsidRDefault="002C5749">
            <w:pPr>
              <w:rPr>
                <w:rFonts w:ascii="Arial" w:hAnsi="Arial" w:cs="Arial"/>
              </w:rPr>
            </w:pPr>
          </w:p>
        </w:tc>
        <w:tc>
          <w:tcPr>
            <w:tcW w:w="567" w:type="dxa"/>
          </w:tcPr>
          <w:p w:rsidR="002C5749" w:rsidRPr="00B82FE1" w:rsidRDefault="002C5749" w:rsidP="00FC3CF9">
            <w:pPr>
              <w:rPr>
                <w:rFonts w:ascii="Arial" w:hAnsi="Arial" w:cs="Arial"/>
              </w:rPr>
            </w:pPr>
            <w:r w:rsidRPr="00B82FE1">
              <w:rPr>
                <w:rFonts w:ascii="Arial" w:hAnsi="Arial" w:cs="Arial"/>
              </w:rPr>
              <w:t>2.</w:t>
            </w:r>
          </w:p>
        </w:tc>
        <w:tc>
          <w:tcPr>
            <w:tcW w:w="8316" w:type="dxa"/>
          </w:tcPr>
          <w:p w:rsidR="002C5749" w:rsidRPr="00B82FE1" w:rsidRDefault="007D43C5" w:rsidP="00FC3CF9">
            <w:pPr>
              <w:pStyle w:val="Heading4"/>
              <w:rPr>
                <w:rFonts w:cs="Arial"/>
                <w:b w:val="0"/>
              </w:rPr>
            </w:pPr>
            <w:r w:rsidRPr="00B82FE1">
              <w:rPr>
                <w:rFonts w:cs="Arial"/>
                <w:b w:val="0"/>
              </w:rPr>
              <w:t xml:space="preserve">Truck and Coach </w:t>
            </w:r>
            <w:r w:rsidR="00B82FE1">
              <w:rPr>
                <w:rFonts w:cs="Arial"/>
                <w:b w:val="0"/>
              </w:rPr>
              <w:t xml:space="preserve">CMVSS </w:t>
            </w:r>
            <w:r w:rsidR="001C1032">
              <w:rPr>
                <w:rFonts w:cs="Arial"/>
                <w:b w:val="0"/>
              </w:rPr>
              <w:t xml:space="preserve">121 </w:t>
            </w:r>
            <w:r w:rsidRPr="00B82FE1">
              <w:rPr>
                <w:rFonts w:cs="Arial"/>
                <w:b w:val="0"/>
              </w:rPr>
              <w:t>Air Braking System</w:t>
            </w:r>
            <w:r w:rsidR="00A66664" w:rsidRPr="00B82FE1">
              <w:rPr>
                <w:rFonts w:cs="Arial"/>
                <w:b w:val="0"/>
              </w:rPr>
              <w:t xml:space="preserve"> Components</w:t>
            </w:r>
          </w:p>
        </w:tc>
      </w:tr>
      <w:tr w:rsidR="002C5749" w:rsidRPr="00B82FE1" w:rsidTr="000F6FA4">
        <w:tc>
          <w:tcPr>
            <w:tcW w:w="675" w:type="dxa"/>
          </w:tcPr>
          <w:p w:rsidR="002C5749" w:rsidRPr="00B82FE1" w:rsidRDefault="002C5749">
            <w:pPr>
              <w:rPr>
                <w:rFonts w:ascii="Arial" w:hAnsi="Arial" w:cs="Arial"/>
              </w:rPr>
            </w:pPr>
          </w:p>
        </w:tc>
        <w:tc>
          <w:tcPr>
            <w:tcW w:w="567" w:type="dxa"/>
          </w:tcPr>
          <w:p w:rsidR="002C5749" w:rsidRPr="00B82FE1" w:rsidRDefault="002C5749" w:rsidP="00FC3CF9">
            <w:pPr>
              <w:rPr>
                <w:rFonts w:ascii="Arial" w:hAnsi="Arial" w:cs="Arial"/>
              </w:rPr>
            </w:pPr>
            <w:r w:rsidRPr="00B82FE1">
              <w:rPr>
                <w:rFonts w:ascii="Arial" w:hAnsi="Arial" w:cs="Arial"/>
              </w:rPr>
              <w:t>3.</w:t>
            </w:r>
          </w:p>
        </w:tc>
        <w:tc>
          <w:tcPr>
            <w:tcW w:w="8316" w:type="dxa"/>
          </w:tcPr>
          <w:p w:rsidR="002C5749" w:rsidRPr="00B82FE1" w:rsidRDefault="007D43C5" w:rsidP="00FC3CF9">
            <w:pPr>
              <w:pStyle w:val="Heading4"/>
              <w:rPr>
                <w:rFonts w:cs="Arial"/>
                <w:b w:val="0"/>
              </w:rPr>
            </w:pPr>
            <w:r w:rsidRPr="00B82FE1">
              <w:rPr>
                <w:rFonts w:cs="Arial"/>
                <w:b w:val="0"/>
              </w:rPr>
              <w:t>Truck and Coach Hydraulic Braking Systems</w:t>
            </w:r>
          </w:p>
        </w:tc>
      </w:tr>
      <w:tr w:rsidR="002C5749" w:rsidRPr="00B82FE1" w:rsidTr="000F6FA4">
        <w:tc>
          <w:tcPr>
            <w:tcW w:w="675" w:type="dxa"/>
          </w:tcPr>
          <w:p w:rsidR="002C5749" w:rsidRPr="00B82FE1" w:rsidRDefault="002C5749">
            <w:pPr>
              <w:rPr>
                <w:rFonts w:ascii="Arial" w:hAnsi="Arial" w:cs="Arial"/>
              </w:rPr>
            </w:pPr>
          </w:p>
        </w:tc>
        <w:tc>
          <w:tcPr>
            <w:tcW w:w="567" w:type="dxa"/>
          </w:tcPr>
          <w:p w:rsidR="002C5749" w:rsidRPr="00B82FE1" w:rsidRDefault="002C5749" w:rsidP="00FC3CF9">
            <w:pPr>
              <w:rPr>
                <w:rFonts w:ascii="Arial" w:hAnsi="Arial" w:cs="Arial"/>
              </w:rPr>
            </w:pPr>
            <w:r w:rsidRPr="00B82FE1">
              <w:rPr>
                <w:rFonts w:ascii="Arial" w:hAnsi="Arial" w:cs="Arial"/>
              </w:rPr>
              <w:t>4.</w:t>
            </w:r>
          </w:p>
        </w:tc>
        <w:tc>
          <w:tcPr>
            <w:tcW w:w="8316" w:type="dxa"/>
          </w:tcPr>
          <w:p w:rsidR="002C5749" w:rsidRPr="00B82FE1" w:rsidRDefault="00DA1101" w:rsidP="00FC3CF9">
            <w:pPr>
              <w:pStyle w:val="Heading4"/>
              <w:rPr>
                <w:rFonts w:cs="Arial"/>
                <w:b w:val="0"/>
              </w:rPr>
            </w:pPr>
            <w:r w:rsidRPr="00B82FE1">
              <w:rPr>
                <w:rFonts w:cs="Arial"/>
                <w:b w:val="0"/>
              </w:rPr>
              <w:t>Truck and Coach</w:t>
            </w:r>
            <w:r w:rsidR="007D43C5" w:rsidRPr="00B82FE1">
              <w:rPr>
                <w:rFonts w:cs="Arial"/>
                <w:b w:val="0"/>
              </w:rPr>
              <w:t xml:space="preserve"> Wheel </w:t>
            </w:r>
            <w:r w:rsidR="00A66664" w:rsidRPr="00B82FE1">
              <w:rPr>
                <w:rFonts w:cs="Arial"/>
                <w:b w:val="0"/>
              </w:rPr>
              <w:t xml:space="preserve">and Hub </w:t>
            </w:r>
            <w:r w:rsidR="007D43C5" w:rsidRPr="00B82FE1">
              <w:rPr>
                <w:rFonts w:cs="Arial"/>
                <w:b w:val="0"/>
              </w:rPr>
              <w:t>Assemblies</w:t>
            </w:r>
          </w:p>
        </w:tc>
      </w:tr>
      <w:tr w:rsidR="002C5749" w:rsidRPr="00B82FE1" w:rsidTr="000F6FA4">
        <w:tc>
          <w:tcPr>
            <w:tcW w:w="675" w:type="dxa"/>
          </w:tcPr>
          <w:p w:rsidR="002C5749" w:rsidRPr="00B82FE1" w:rsidRDefault="002C5749">
            <w:pPr>
              <w:rPr>
                <w:rFonts w:ascii="Arial" w:hAnsi="Arial" w:cs="Arial"/>
              </w:rPr>
            </w:pPr>
          </w:p>
        </w:tc>
        <w:tc>
          <w:tcPr>
            <w:tcW w:w="567" w:type="dxa"/>
          </w:tcPr>
          <w:p w:rsidR="002C5749" w:rsidRDefault="002C5749" w:rsidP="00FC3CF9">
            <w:pPr>
              <w:rPr>
                <w:rFonts w:ascii="Arial" w:hAnsi="Arial" w:cs="Arial"/>
              </w:rPr>
            </w:pPr>
            <w:r w:rsidRPr="00B82FE1">
              <w:rPr>
                <w:rFonts w:ascii="Arial" w:hAnsi="Arial" w:cs="Arial"/>
              </w:rPr>
              <w:t>5.</w:t>
            </w:r>
          </w:p>
          <w:p w:rsidR="00B82FE1" w:rsidRPr="00B82FE1" w:rsidRDefault="00B82FE1" w:rsidP="00FC3CF9">
            <w:pPr>
              <w:rPr>
                <w:rFonts w:ascii="Arial" w:hAnsi="Arial" w:cs="Arial"/>
              </w:rPr>
            </w:pPr>
          </w:p>
          <w:p w:rsidR="00A66664" w:rsidRPr="00B82FE1" w:rsidRDefault="00A66664" w:rsidP="00FC3CF9">
            <w:pPr>
              <w:rPr>
                <w:rFonts w:ascii="Arial" w:hAnsi="Arial" w:cs="Arial"/>
              </w:rPr>
            </w:pPr>
            <w:r w:rsidRPr="00B82FE1">
              <w:rPr>
                <w:rFonts w:ascii="Arial" w:hAnsi="Arial" w:cs="Arial"/>
              </w:rPr>
              <w:t>6.</w:t>
            </w:r>
          </w:p>
          <w:p w:rsidR="00A66664" w:rsidRPr="00B82FE1" w:rsidRDefault="00A66664" w:rsidP="00FC3CF9">
            <w:pPr>
              <w:rPr>
                <w:rFonts w:ascii="Arial" w:hAnsi="Arial" w:cs="Arial"/>
              </w:rPr>
            </w:pPr>
          </w:p>
          <w:p w:rsidR="00A66664" w:rsidRPr="00B82FE1" w:rsidRDefault="00A66664" w:rsidP="00FC3CF9">
            <w:pPr>
              <w:rPr>
                <w:rFonts w:ascii="Arial" w:hAnsi="Arial" w:cs="Arial"/>
              </w:rPr>
            </w:pPr>
            <w:r w:rsidRPr="00B82FE1">
              <w:rPr>
                <w:rFonts w:ascii="Arial" w:hAnsi="Arial" w:cs="Arial"/>
              </w:rPr>
              <w:t>7.</w:t>
            </w:r>
          </w:p>
          <w:p w:rsidR="004F535B" w:rsidRPr="00B82FE1" w:rsidRDefault="004F535B" w:rsidP="00FC3CF9">
            <w:pPr>
              <w:rPr>
                <w:rFonts w:ascii="Arial" w:hAnsi="Arial" w:cs="Arial"/>
              </w:rPr>
            </w:pPr>
          </w:p>
          <w:p w:rsidR="004F535B" w:rsidRPr="00B82FE1" w:rsidRDefault="004F535B" w:rsidP="00FC3CF9">
            <w:pPr>
              <w:rPr>
                <w:rFonts w:ascii="Arial" w:hAnsi="Arial" w:cs="Arial"/>
              </w:rPr>
            </w:pPr>
            <w:r w:rsidRPr="00B82FE1">
              <w:rPr>
                <w:rFonts w:ascii="Arial" w:hAnsi="Arial" w:cs="Arial"/>
              </w:rPr>
              <w:t>8.</w:t>
            </w:r>
          </w:p>
          <w:p w:rsidR="00181D84" w:rsidRPr="00B82FE1" w:rsidRDefault="00181D84" w:rsidP="00FC3CF9">
            <w:pPr>
              <w:rPr>
                <w:rFonts w:ascii="Arial" w:hAnsi="Arial" w:cs="Arial"/>
              </w:rPr>
            </w:pPr>
          </w:p>
        </w:tc>
        <w:tc>
          <w:tcPr>
            <w:tcW w:w="8316" w:type="dxa"/>
          </w:tcPr>
          <w:p w:rsidR="00A66664" w:rsidRPr="00B82FE1" w:rsidRDefault="00A66664" w:rsidP="00A66664">
            <w:pPr>
              <w:rPr>
                <w:rFonts w:ascii="Arial" w:hAnsi="Arial" w:cs="Arial"/>
              </w:rPr>
            </w:pPr>
            <w:r w:rsidRPr="00B82FE1">
              <w:rPr>
                <w:rFonts w:ascii="Arial" w:hAnsi="Arial" w:cs="Arial"/>
              </w:rPr>
              <w:t xml:space="preserve">Service and Repair Standards and Specifications for </w:t>
            </w:r>
            <w:r w:rsidR="00181D84" w:rsidRPr="00B82FE1">
              <w:rPr>
                <w:rFonts w:ascii="Arial" w:hAnsi="Arial" w:cs="Arial"/>
              </w:rPr>
              <w:t>Air Brake</w:t>
            </w:r>
            <w:r w:rsidRPr="00B82FE1">
              <w:rPr>
                <w:rFonts w:ascii="Arial" w:hAnsi="Arial" w:cs="Arial"/>
              </w:rPr>
              <w:t xml:space="preserve"> Systems</w:t>
            </w:r>
          </w:p>
          <w:p w:rsidR="00A66664" w:rsidRPr="00B82FE1" w:rsidRDefault="00A66664" w:rsidP="00A66664">
            <w:pPr>
              <w:rPr>
                <w:rFonts w:ascii="Arial" w:hAnsi="Arial" w:cs="Arial"/>
              </w:rPr>
            </w:pPr>
            <w:r w:rsidRPr="00B82FE1">
              <w:rPr>
                <w:rFonts w:ascii="Arial" w:hAnsi="Arial" w:cs="Arial"/>
              </w:rPr>
              <w:t>Service and Repair Standards and Procedures for Wheel End and Hub Assemblies</w:t>
            </w:r>
          </w:p>
          <w:p w:rsidR="004F535B" w:rsidRPr="00B82FE1" w:rsidRDefault="004F535B" w:rsidP="00A66664">
            <w:pPr>
              <w:rPr>
                <w:rFonts w:ascii="Arial" w:hAnsi="Arial" w:cs="Arial"/>
              </w:rPr>
            </w:pPr>
            <w:r w:rsidRPr="00B82FE1">
              <w:rPr>
                <w:rFonts w:ascii="Arial" w:hAnsi="Arial" w:cs="Arial"/>
              </w:rPr>
              <w:t>Truck and Coach Mechanical and Pneumatic Suspen</w:t>
            </w:r>
            <w:r w:rsidR="00B82FE1">
              <w:rPr>
                <w:rFonts w:ascii="Arial" w:hAnsi="Arial" w:cs="Arial"/>
              </w:rPr>
              <w:t>sion Systems Service and Repair</w:t>
            </w:r>
          </w:p>
          <w:p w:rsidR="00181D84" w:rsidRPr="00B82FE1" w:rsidRDefault="00181D84" w:rsidP="00181D84">
            <w:pPr>
              <w:pStyle w:val="Heading4"/>
              <w:rPr>
                <w:rFonts w:cs="Arial"/>
                <w:b w:val="0"/>
              </w:rPr>
            </w:pPr>
            <w:r w:rsidRPr="00B82FE1">
              <w:rPr>
                <w:rFonts w:cs="Arial"/>
                <w:b w:val="0"/>
              </w:rPr>
              <w:t>Truck and Coach Industry, tire application</w:t>
            </w:r>
            <w:r w:rsidR="00352920" w:rsidRPr="00B82FE1">
              <w:rPr>
                <w:rFonts w:cs="Arial"/>
                <w:b w:val="0"/>
              </w:rPr>
              <w:t>,</w:t>
            </w:r>
            <w:r w:rsidRPr="00B82FE1">
              <w:rPr>
                <w:rFonts w:cs="Arial"/>
                <w:b w:val="0"/>
              </w:rPr>
              <w:t xml:space="preserve"> </w:t>
            </w:r>
            <w:r w:rsidR="00352920" w:rsidRPr="00B82FE1">
              <w:rPr>
                <w:rFonts w:cs="Arial"/>
                <w:b w:val="0"/>
              </w:rPr>
              <w:t xml:space="preserve">construction </w:t>
            </w:r>
            <w:r w:rsidRPr="00B82FE1">
              <w:rPr>
                <w:rFonts w:cs="Arial"/>
                <w:b w:val="0"/>
              </w:rPr>
              <w:t>and design</w:t>
            </w:r>
            <w:r w:rsidR="00903B89" w:rsidRPr="00B82FE1">
              <w:rPr>
                <w:rFonts w:cs="Arial"/>
                <w:b w:val="0"/>
              </w:rPr>
              <w:t xml:space="preserve"> requirements</w:t>
            </w:r>
          </w:p>
          <w:p w:rsidR="00181D84" w:rsidRPr="00B82FE1" w:rsidRDefault="00181D84" w:rsidP="00A66664">
            <w:pPr>
              <w:rPr>
                <w:rFonts w:ascii="Arial" w:hAnsi="Arial" w:cs="Arial"/>
              </w:rPr>
            </w:pPr>
          </w:p>
        </w:tc>
      </w:tr>
    </w:tbl>
    <w:p w:rsidR="008A3532" w:rsidRDefault="008A3532"/>
    <w:p w:rsidR="001940EA" w:rsidRDefault="001940EA"/>
    <w:tbl>
      <w:tblPr>
        <w:tblW w:w="0" w:type="auto"/>
        <w:tblLayout w:type="fixed"/>
        <w:tblLook w:val="0000" w:firstRow="0" w:lastRow="0" w:firstColumn="0" w:lastColumn="0" w:noHBand="0" w:noVBand="0"/>
      </w:tblPr>
      <w:tblGrid>
        <w:gridCol w:w="675"/>
        <w:gridCol w:w="8883"/>
      </w:tblGrid>
      <w:tr w:rsidR="00D1300B" w:rsidRPr="00A47D79" w:rsidTr="000F6FA4">
        <w:trPr>
          <w:cantSplit/>
        </w:trPr>
        <w:tc>
          <w:tcPr>
            <w:tcW w:w="675" w:type="dxa"/>
          </w:tcPr>
          <w:p w:rsidR="00D1300B" w:rsidRPr="00A47D79" w:rsidRDefault="00D1300B">
            <w:pPr>
              <w:rPr>
                <w:rFonts w:ascii="Arial" w:hAnsi="Arial" w:cs="Arial"/>
                <w:b/>
              </w:rPr>
            </w:pPr>
            <w:r w:rsidRPr="00A47D79">
              <w:rPr>
                <w:rFonts w:ascii="Arial" w:hAnsi="Arial" w:cs="Arial"/>
                <w:b/>
              </w:rPr>
              <w:t>IV.</w:t>
            </w:r>
          </w:p>
        </w:tc>
        <w:tc>
          <w:tcPr>
            <w:tcW w:w="8883" w:type="dxa"/>
          </w:tcPr>
          <w:p w:rsidR="002C5749" w:rsidRPr="00A47D79" w:rsidRDefault="00D1300B">
            <w:pPr>
              <w:rPr>
                <w:rFonts w:ascii="Arial" w:hAnsi="Arial" w:cs="Arial"/>
                <w:b/>
              </w:rPr>
            </w:pPr>
            <w:r w:rsidRPr="00A47D79">
              <w:rPr>
                <w:rFonts w:ascii="Arial" w:hAnsi="Arial" w:cs="Arial"/>
                <w:b/>
              </w:rPr>
              <w:t>REQUIRED RESOURCES/TEXTS/MATERIALS:</w:t>
            </w:r>
            <w:r w:rsidR="002C5749" w:rsidRPr="00A47D79">
              <w:rPr>
                <w:rFonts w:ascii="Arial" w:hAnsi="Arial" w:cs="Arial"/>
                <w:b/>
              </w:rPr>
              <w:t xml:space="preserve"> </w:t>
            </w:r>
          </w:p>
          <w:p w:rsidR="00D1300B" w:rsidRPr="001C1032" w:rsidRDefault="008A3532">
            <w:pPr>
              <w:rPr>
                <w:rFonts w:ascii="Arial" w:hAnsi="Arial" w:cs="Arial"/>
              </w:rPr>
            </w:pPr>
            <w:r>
              <w:rPr>
                <w:rFonts w:ascii="Arial" w:hAnsi="Arial" w:cs="Arial"/>
              </w:rPr>
              <w:t>Hand-</w:t>
            </w:r>
            <w:r w:rsidR="002C5749" w:rsidRPr="001C1032">
              <w:rPr>
                <w:rFonts w:ascii="Arial" w:hAnsi="Arial" w:cs="Arial"/>
              </w:rPr>
              <w:t>outs provided by instructor as well as text book</w:t>
            </w:r>
            <w:r w:rsidR="00514FD4" w:rsidRPr="001C1032">
              <w:rPr>
                <w:rFonts w:ascii="Arial" w:hAnsi="Arial" w:cs="Arial"/>
              </w:rPr>
              <w:t>s</w:t>
            </w:r>
            <w:r w:rsidR="002C5749" w:rsidRPr="001C1032">
              <w:rPr>
                <w:rFonts w:ascii="Arial" w:hAnsi="Arial" w:cs="Arial"/>
              </w:rPr>
              <w:t xml:space="preserve"> </w:t>
            </w:r>
            <w:r w:rsidR="003D7FEB" w:rsidRPr="001C1032">
              <w:rPr>
                <w:rFonts w:ascii="Arial" w:hAnsi="Arial" w:cs="Arial"/>
              </w:rPr>
              <w:t>requested by department</w:t>
            </w:r>
            <w:r w:rsidR="002C5749" w:rsidRPr="001C1032">
              <w:rPr>
                <w:rFonts w:ascii="Arial" w:hAnsi="Arial" w:cs="Arial"/>
              </w:rPr>
              <w:t xml:space="preserve"> </w:t>
            </w:r>
            <w:r w:rsidR="00514FD4" w:rsidRPr="001C1032">
              <w:rPr>
                <w:rFonts w:ascii="Arial" w:hAnsi="Arial" w:cs="Arial"/>
              </w:rPr>
              <w:t>as per booklist.</w:t>
            </w:r>
          </w:p>
          <w:p w:rsidR="001C1032" w:rsidRDefault="001C1032" w:rsidP="00AB41D2">
            <w:pPr>
              <w:ind w:firstLine="720"/>
              <w:rPr>
                <w:rFonts w:ascii="Arial" w:hAnsi="Arial" w:cs="Arial"/>
              </w:rPr>
            </w:pPr>
          </w:p>
          <w:p w:rsidR="00AB41D2" w:rsidRPr="001C1032" w:rsidRDefault="00AB41D2" w:rsidP="001C1032">
            <w:pPr>
              <w:rPr>
                <w:rFonts w:ascii="Arial" w:hAnsi="Arial" w:cs="Arial"/>
              </w:rPr>
            </w:pPr>
            <w:r w:rsidRPr="001C1032">
              <w:rPr>
                <w:rFonts w:ascii="Arial" w:hAnsi="Arial" w:cs="Arial"/>
              </w:rPr>
              <w:t>Text Book:   Heavy Duty Truck Systems</w:t>
            </w:r>
          </w:p>
          <w:p w:rsidR="00AB41D2" w:rsidRPr="001C1032" w:rsidRDefault="001C1032" w:rsidP="00AB41D2">
            <w:pPr>
              <w:ind w:firstLine="720"/>
              <w:rPr>
                <w:rFonts w:ascii="Arial" w:hAnsi="Arial" w:cs="Arial"/>
              </w:rPr>
            </w:pPr>
            <w:r>
              <w:rPr>
                <w:rFonts w:ascii="Arial" w:hAnsi="Arial" w:cs="Arial"/>
              </w:rPr>
              <w:t xml:space="preserve">         </w:t>
            </w:r>
            <w:r w:rsidR="00AB41D2" w:rsidRPr="001C1032">
              <w:rPr>
                <w:rFonts w:ascii="Arial" w:hAnsi="Arial" w:cs="Arial"/>
              </w:rPr>
              <w:t>4</w:t>
            </w:r>
            <w:r w:rsidR="00AB41D2" w:rsidRPr="001C1032">
              <w:rPr>
                <w:rFonts w:ascii="Arial" w:hAnsi="Arial" w:cs="Arial"/>
                <w:vertAlign w:val="superscript"/>
              </w:rPr>
              <w:t>th</w:t>
            </w:r>
            <w:r w:rsidR="00AB41D2" w:rsidRPr="001C1032">
              <w:rPr>
                <w:rFonts w:ascii="Arial" w:hAnsi="Arial" w:cs="Arial"/>
              </w:rPr>
              <w:t xml:space="preserve"> or 5</w:t>
            </w:r>
            <w:r w:rsidR="00AB41D2" w:rsidRPr="001C1032">
              <w:rPr>
                <w:rFonts w:ascii="Arial" w:hAnsi="Arial" w:cs="Arial"/>
                <w:vertAlign w:val="superscript"/>
              </w:rPr>
              <w:t>th</w:t>
            </w:r>
            <w:r w:rsidR="00AB41D2" w:rsidRPr="001C1032">
              <w:rPr>
                <w:rFonts w:ascii="Arial" w:hAnsi="Arial" w:cs="Arial"/>
              </w:rPr>
              <w:t xml:space="preserve"> ed.,  12959#  Edition </w:t>
            </w:r>
          </w:p>
          <w:p w:rsidR="00AB41D2" w:rsidRPr="001C1032" w:rsidRDefault="001C1032" w:rsidP="001C1032">
            <w:pPr>
              <w:ind w:firstLine="720"/>
              <w:rPr>
                <w:rFonts w:ascii="Arial" w:hAnsi="Arial" w:cs="Arial"/>
              </w:rPr>
            </w:pPr>
            <w:r>
              <w:rPr>
                <w:rFonts w:ascii="Arial" w:hAnsi="Arial" w:cs="Arial"/>
              </w:rPr>
              <w:t xml:space="preserve">        </w:t>
            </w:r>
            <w:r w:rsidR="00AB41D2" w:rsidRPr="001C1032">
              <w:rPr>
                <w:rFonts w:ascii="Arial" w:hAnsi="Arial" w:cs="Arial"/>
              </w:rPr>
              <w:t>Author:  Bennett</w:t>
            </w:r>
          </w:p>
          <w:p w:rsidR="00AB41D2" w:rsidRPr="001C1032" w:rsidRDefault="001C1032" w:rsidP="00AB41D2">
            <w:pPr>
              <w:ind w:firstLine="720"/>
              <w:rPr>
                <w:rFonts w:ascii="Arial" w:hAnsi="Arial" w:cs="Arial"/>
              </w:rPr>
            </w:pPr>
            <w:r>
              <w:rPr>
                <w:rFonts w:ascii="Arial" w:hAnsi="Arial" w:cs="Arial"/>
              </w:rPr>
              <w:t xml:space="preserve">        </w:t>
            </w:r>
            <w:r w:rsidR="00AB41D2" w:rsidRPr="001C1032">
              <w:rPr>
                <w:rFonts w:ascii="Arial" w:hAnsi="Arial" w:cs="Arial"/>
              </w:rPr>
              <w:t>Publisher:  Thomson Nelson Learning Canada</w:t>
            </w:r>
          </w:p>
          <w:p w:rsidR="00AB41D2" w:rsidRPr="001C1032" w:rsidRDefault="00AB41D2" w:rsidP="00AB41D2">
            <w:pPr>
              <w:rPr>
                <w:rFonts w:ascii="Arial" w:hAnsi="Arial" w:cs="Arial"/>
              </w:rPr>
            </w:pPr>
          </w:p>
          <w:p w:rsidR="00AB41D2" w:rsidRPr="008A3532" w:rsidRDefault="00AB41D2">
            <w:pPr>
              <w:rPr>
                <w:rFonts w:ascii="Arial" w:hAnsi="Arial" w:cs="Arial"/>
              </w:rPr>
            </w:pPr>
            <w:r w:rsidRPr="001C1032">
              <w:rPr>
                <w:rFonts w:ascii="Arial" w:hAnsi="Arial" w:cs="Arial"/>
              </w:rPr>
              <w:t>Pens, Pencils, Calculator and 3 Ring Binder</w:t>
            </w:r>
          </w:p>
        </w:tc>
      </w:tr>
    </w:tbl>
    <w:p w:rsidR="00D1300B" w:rsidRPr="00A47D79" w:rsidRDefault="00D1300B">
      <w:pPr>
        <w:rPr>
          <w:rFonts w:ascii="Arial" w:hAnsi="Arial" w:cs="Arial"/>
        </w:rPr>
      </w:pPr>
    </w:p>
    <w:p w:rsidR="000F6FA4" w:rsidRDefault="000F6FA4"/>
    <w:p w:rsidR="000F6FA4" w:rsidRDefault="000F6FA4"/>
    <w:p w:rsidR="000F6FA4" w:rsidRDefault="000F6FA4"/>
    <w:p w:rsidR="000F6FA4" w:rsidRDefault="000F6FA4"/>
    <w:tbl>
      <w:tblPr>
        <w:tblW w:w="0" w:type="auto"/>
        <w:tblLayout w:type="fixed"/>
        <w:tblLook w:val="0000" w:firstRow="0" w:lastRow="0" w:firstColumn="0" w:lastColumn="0" w:noHBand="0" w:noVBand="0"/>
      </w:tblPr>
      <w:tblGrid>
        <w:gridCol w:w="675"/>
        <w:gridCol w:w="8883"/>
      </w:tblGrid>
      <w:tr w:rsidR="00D1300B" w:rsidRPr="00A47D79" w:rsidTr="000F6FA4">
        <w:trPr>
          <w:cantSplit/>
        </w:trPr>
        <w:tc>
          <w:tcPr>
            <w:tcW w:w="675" w:type="dxa"/>
          </w:tcPr>
          <w:p w:rsidR="00D1300B" w:rsidRPr="00A47D79" w:rsidRDefault="00D1300B">
            <w:pPr>
              <w:rPr>
                <w:rFonts w:ascii="Arial" w:hAnsi="Arial" w:cs="Arial"/>
                <w:b/>
              </w:rPr>
            </w:pPr>
            <w:r w:rsidRPr="00A47D79">
              <w:rPr>
                <w:rFonts w:ascii="Arial" w:hAnsi="Arial" w:cs="Arial"/>
                <w:b/>
              </w:rPr>
              <w:lastRenderedPageBreak/>
              <w:t>V.</w:t>
            </w:r>
          </w:p>
        </w:tc>
        <w:tc>
          <w:tcPr>
            <w:tcW w:w="8883" w:type="dxa"/>
          </w:tcPr>
          <w:p w:rsidR="00D1300B" w:rsidRPr="00A47D79" w:rsidRDefault="00D1300B">
            <w:pPr>
              <w:rPr>
                <w:rFonts w:ascii="Arial" w:hAnsi="Arial" w:cs="Arial"/>
                <w:b/>
              </w:rPr>
            </w:pPr>
            <w:r w:rsidRPr="00A47D79">
              <w:rPr>
                <w:rFonts w:ascii="Arial" w:hAnsi="Arial" w:cs="Arial"/>
                <w:b/>
              </w:rPr>
              <w:t>EVALUATION PROCESS/GRADING SYSTEM:</w:t>
            </w:r>
          </w:p>
          <w:p w:rsidR="00D1300B" w:rsidRPr="001C1032" w:rsidRDefault="003D7FEB" w:rsidP="003D7FEB">
            <w:pPr>
              <w:rPr>
                <w:rFonts w:ascii="Arial" w:hAnsi="Arial" w:cs="Arial"/>
              </w:rPr>
            </w:pPr>
            <w:r w:rsidRPr="001C1032">
              <w:rPr>
                <w:rFonts w:ascii="Arial" w:hAnsi="Arial" w:cs="Arial"/>
              </w:rPr>
              <w:t xml:space="preserve">Students will be tested on the material covered per apprenticeship curriculum by multiple choice questions, assignments, and practical tests. The weigh factor for each area of testing will be </w:t>
            </w:r>
            <w:r w:rsidR="00A93996" w:rsidRPr="001C1032">
              <w:rPr>
                <w:rFonts w:ascii="Arial" w:hAnsi="Arial" w:cs="Arial"/>
              </w:rPr>
              <w:t>as follows</w:t>
            </w:r>
            <w:r w:rsidR="00AB41D2" w:rsidRPr="001C1032">
              <w:rPr>
                <w:rFonts w:ascii="Arial" w:hAnsi="Arial" w:cs="Arial"/>
              </w:rPr>
              <w:t>:</w:t>
            </w:r>
          </w:p>
          <w:p w:rsidR="00AB41D2" w:rsidRPr="001C1032" w:rsidRDefault="00A93996" w:rsidP="003D7FEB">
            <w:pPr>
              <w:rPr>
                <w:rFonts w:ascii="Arial" w:hAnsi="Arial" w:cs="Arial"/>
              </w:rPr>
            </w:pPr>
            <w:r w:rsidRPr="001C1032">
              <w:rPr>
                <w:rFonts w:ascii="Arial" w:hAnsi="Arial" w:cs="Arial"/>
              </w:rPr>
              <w:t xml:space="preserve">       </w:t>
            </w:r>
          </w:p>
          <w:p w:rsidR="00A93996" w:rsidRPr="001C1032" w:rsidRDefault="00AB41D2" w:rsidP="003D7FEB">
            <w:pPr>
              <w:rPr>
                <w:rFonts w:ascii="Arial" w:hAnsi="Arial" w:cs="Arial"/>
              </w:rPr>
            </w:pPr>
            <w:r w:rsidRPr="001C1032">
              <w:rPr>
                <w:rFonts w:ascii="Arial" w:hAnsi="Arial" w:cs="Arial"/>
              </w:rPr>
              <w:t xml:space="preserve">        </w:t>
            </w:r>
            <w:r w:rsidR="00A93996" w:rsidRPr="001C1032">
              <w:rPr>
                <w:rFonts w:ascii="Arial" w:hAnsi="Arial" w:cs="Arial"/>
              </w:rPr>
              <w:t>Theory  Tests       50 %</w:t>
            </w:r>
          </w:p>
          <w:p w:rsidR="00A93996" w:rsidRPr="001C1032" w:rsidRDefault="00A93996" w:rsidP="003D7FEB">
            <w:pPr>
              <w:rPr>
                <w:rFonts w:ascii="Arial" w:hAnsi="Arial" w:cs="Arial"/>
              </w:rPr>
            </w:pPr>
            <w:r w:rsidRPr="001C1032">
              <w:rPr>
                <w:rFonts w:ascii="Arial" w:hAnsi="Arial" w:cs="Arial"/>
              </w:rPr>
              <w:t xml:space="preserve">        Practical Tests      30 %</w:t>
            </w:r>
          </w:p>
          <w:p w:rsidR="00A93996" w:rsidRPr="001C1032" w:rsidRDefault="00A93996" w:rsidP="003D7FEB">
            <w:pPr>
              <w:rPr>
                <w:rFonts w:ascii="Arial" w:hAnsi="Arial" w:cs="Arial"/>
              </w:rPr>
            </w:pPr>
            <w:r w:rsidRPr="001C1032">
              <w:rPr>
                <w:rFonts w:ascii="Arial" w:hAnsi="Arial" w:cs="Arial"/>
              </w:rPr>
              <w:t xml:space="preserve">        Assignments         20 %</w:t>
            </w:r>
          </w:p>
          <w:p w:rsidR="00AB41D2" w:rsidRPr="001C1032" w:rsidRDefault="00AB41D2" w:rsidP="003D7FEB">
            <w:pPr>
              <w:rPr>
                <w:rFonts w:ascii="Arial" w:hAnsi="Arial" w:cs="Arial"/>
              </w:rPr>
            </w:pPr>
          </w:p>
          <w:p w:rsidR="00A93996" w:rsidRPr="001C1032" w:rsidRDefault="00A93996" w:rsidP="003D7FEB">
            <w:pPr>
              <w:rPr>
                <w:rFonts w:ascii="Arial" w:hAnsi="Arial" w:cs="Arial"/>
              </w:rPr>
            </w:pPr>
            <w:r w:rsidRPr="001C1032">
              <w:rPr>
                <w:rFonts w:ascii="Arial" w:hAnsi="Arial" w:cs="Arial"/>
              </w:rPr>
              <w:t xml:space="preserve">This evaluation can change depending on the emphasis placed on each of the above </w:t>
            </w:r>
            <w:r w:rsidR="003A3152" w:rsidRPr="001C1032">
              <w:rPr>
                <w:rFonts w:ascii="Arial" w:hAnsi="Arial" w:cs="Arial"/>
              </w:rPr>
              <w:t>testing procedures.</w:t>
            </w:r>
          </w:p>
          <w:p w:rsidR="00073EBA" w:rsidRPr="00A47D79" w:rsidRDefault="00073EBA" w:rsidP="003D7FEB">
            <w:pPr>
              <w:rPr>
                <w:rFonts w:ascii="Arial" w:hAnsi="Arial" w:cs="Arial"/>
                <w:b/>
              </w:rPr>
            </w:pPr>
          </w:p>
        </w:tc>
      </w:tr>
    </w:tbl>
    <w:p w:rsidR="008A3532" w:rsidRDefault="008A3532"/>
    <w:p w:rsidR="000F6FA4" w:rsidRDefault="000F6FA4"/>
    <w:tbl>
      <w:tblPr>
        <w:tblW w:w="0" w:type="auto"/>
        <w:tblLayout w:type="fixed"/>
        <w:tblLook w:val="0000" w:firstRow="0" w:lastRow="0" w:firstColumn="0" w:lastColumn="0" w:noHBand="0" w:noVBand="0"/>
      </w:tblPr>
      <w:tblGrid>
        <w:gridCol w:w="675"/>
        <w:gridCol w:w="1701"/>
        <w:gridCol w:w="4678"/>
        <w:gridCol w:w="2504"/>
      </w:tblGrid>
      <w:tr w:rsidR="00D1300B" w:rsidRPr="00A47D79" w:rsidTr="000F6FA4">
        <w:trPr>
          <w:cantSplit/>
        </w:trPr>
        <w:tc>
          <w:tcPr>
            <w:tcW w:w="675" w:type="dxa"/>
          </w:tcPr>
          <w:p w:rsidR="00D1300B" w:rsidRPr="00A47D79" w:rsidRDefault="00D1300B">
            <w:pPr>
              <w:pStyle w:val="EnvelopeReturn"/>
              <w:rPr>
                <w:rFonts w:cs="Arial"/>
              </w:rPr>
            </w:pPr>
          </w:p>
        </w:tc>
        <w:tc>
          <w:tcPr>
            <w:tcW w:w="8883" w:type="dxa"/>
            <w:gridSpan w:val="3"/>
          </w:tcPr>
          <w:p w:rsidR="00D1300B" w:rsidRPr="00A47D79" w:rsidRDefault="00D1300B">
            <w:pPr>
              <w:rPr>
                <w:rFonts w:ascii="Arial" w:hAnsi="Arial" w:cs="Arial"/>
              </w:rPr>
            </w:pPr>
            <w:r w:rsidRPr="00A47D79">
              <w:rPr>
                <w:rFonts w:ascii="Arial" w:hAnsi="Arial" w:cs="Arial"/>
              </w:rPr>
              <w:t>The following semester grades will be assigned to students:</w:t>
            </w:r>
          </w:p>
        </w:tc>
      </w:tr>
      <w:tr w:rsidR="00D1300B" w:rsidRPr="00A47D79" w:rsidTr="000F6FA4">
        <w:tc>
          <w:tcPr>
            <w:tcW w:w="675" w:type="dxa"/>
          </w:tcPr>
          <w:p w:rsidR="00D1300B" w:rsidRPr="00A47D79" w:rsidRDefault="00D1300B">
            <w:pPr>
              <w:rPr>
                <w:rFonts w:ascii="Arial" w:hAnsi="Arial" w:cs="Arial"/>
              </w:rPr>
            </w:pPr>
          </w:p>
        </w:tc>
        <w:tc>
          <w:tcPr>
            <w:tcW w:w="1701" w:type="dxa"/>
          </w:tcPr>
          <w:p w:rsidR="00D1300B" w:rsidRPr="00A47D79" w:rsidRDefault="00D1300B">
            <w:pPr>
              <w:jc w:val="center"/>
              <w:rPr>
                <w:rFonts w:ascii="Arial" w:hAnsi="Arial" w:cs="Arial"/>
                <w:i/>
                <w:iCs/>
              </w:rPr>
            </w:pPr>
          </w:p>
          <w:p w:rsidR="00D1300B" w:rsidRPr="00A47D79" w:rsidRDefault="00D1300B">
            <w:pPr>
              <w:pStyle w:val="Heading2"/>
              <w:rPr>
                <w:rFonts w:ascii="Arial" w:hAnsi="Arial" w:cs="Arial"/>
              </w:rPr>
            </w:pPr>
            <w:r w:rsidRPr="00A47D79">
              <w:rPr>
                <w:rFonts w:ascii="Arial" w:hAnsi="Arial" w:cs="Arial"/>
              </w:rPr>
              <w:t>Grade</w:t>
            </w:r>
          </w:p>
        </w:tc>
        <w:tc>
          <w:tcPr>
            <w:tcW w:w="4678" w:type="dxa"/>
          </w:tcPr>
          <w:p w:rsidR="00D1300B" w:rsidRPr="00A47D79" w:rsidRDefault="00D1300B">
            <w:pPr>
              <w:jc w:val="center"/>
              <w:rPr>
                <w:rFonts w:ascii="Arial" w:hAnsi="Arial" w:cs="Arial"/>
                <w:i/>
                <w:iCs/>
              </w:rPr>
            </w:pPr>
          </w:p>
          <w:p w:rsidR="00D1300B" w:rsidRPr="00A47D79" w:rsidRDefault="00D1300B">
            <w:pPr>
              <w:pStyle w:val="Heading1"/>
              <w:rPr>
                <w:rFonts w:ascii="Arial" w:hAnsi="Arial" w:cs="Arial"/>
              </w:rPr>
            </w:pPr>
            <w:r w:rsidRPr="00A47D79">
              <w:rPr>
                <w:rFonts w:ascii="Arial" w:hAnsi="Arial" w:cs="Arial"/>
              </w:rPr>
              <w:t>Definition</w:t>
            </w:r>
          </w:p>
        </w:tc>
        <w:tc>
          <w:tcPr>
            <w:tcW w:w="2504" w:type="dxa"/>
          </w:tcPr>
          <w:p w:rsidR="00D1300B" w:rsidRPr="00A47D79" w:rsidRDefault="00D1300B">
            <w:pPr>
              <w:jc w:val="center"/>
              <w:rPr>
                <w:rFonts w:ascii="Arial" w:hAnsi="Arial" w:cs="Arial"/>
                <w:i/>
                <w:iCs/>
              </w:rPr>
            </w:pPr>
            <w:r w:rsidRPr="00A47D79">
              <w:rPr>
                <w:rFonts w:ascii="Arial" w:hAnsi="Arial" w:cs="Arial"/>
                <w:i/>
                <w:iCs/>
              </w:rPr>
              <w:t>Grade Point Equivalent</w:t>
            </w:r>
          </w:p>
        </w:tc>
      </w:tr>
      <w:tr w:rsidR="00D1300B" w:rsidRPr="00A47D79" w:rsidTr="000F6FA4">
        <w:trPr>
          <w:cantSplit/>
        </w:trPr>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A+</w:t>
            </w:r>
          </w:p>
        </w:tc>
        <w:tc>
          <w:tcPr>
            <w:tcW w:w="4678" w:type="dxa"/>
          </w:tcPr>
          <w:p w:rsidR="00D1300B" w:rsidRPr="00A47D79" w:rsidRDefault="00D1300B">
            <w:pPr>
              <w:jc w:val="center"/>
              <w:rPr>
                <w:rFonts w:ascii="Arial" w:hAnsi="Arial" w:cs="Arial"/>
              </w:rPr>
            </w:pPr>
            <w:r w:rsidRPr="00A47D79">
              <w:rPr>
                <w:rFonts w:ascii="Arial" w:hAnsi="Arial" w:cs="Arial"/>
              </w:rPr>
              <w:t>90 – 100%</w:t>
            </w:r>
          </w:p>
        </w:tc>
        <w:tc>
          <w:tcPr>
            <w:tcW w:w="2504" w:type="dxa"/>
            <w:vMerge w:val="restart"/>
            <w:vAlign w:val="center"/>
          </w:tcPr>
          <w:p w:rsidR="00D1300B" w:rsidRPr="00A47D79" w:rsidRDefault="00D1300B">
            <w:pPr>
              <w:jc w:val="center"/>
              <w:rPr>
                <w:rFonts w:ascii="Arial" w:hAnsi="Arial" w:cs="Arial"/>
              </w:rPr>
            </w:pPr>
            <w:r w:rsidRPr="00A47D79">
              <w:rPr>
                <w:rFonts w:ascii="Arial" w:hAnsi="Arial" w:cs="Arial"/>
              </w:rPr>
              <w:t>4.00</w:t>
            </w:r>
          </w:p>
        </w:tc>
      </w:tr>
      <w:tr w:rsidR="00D1300B" w:rsidRPr="00A47D79" w:rsidTr="000F6FA4">
        <w:trPr>
          <w:cantSplit/>
        </w:trPr>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A</w:t>
            </w:r>
          </w:p>
        </w:tc>
        <w:tc>
          <w:tcPr>
            <w:tcW w:w="4678" w:type="dxa"/>
          </w:tcPr>
          <w:p w:rsidR="00D1300B" w:rsidRPr="00A47D79" w:rsidRDefault="00D1300B">
            <w:pPr>
              <w:jc w:val="center"/>
              <w:rPr>
                <w:rFonts w:ascii="Arial" w:hAnsi="Arial" w:cs="Arial"/>
              </w:rPr>
            </w:pPr>
            <w:r w:rsidRPr="00A47D79">
              <w:rPr>
                <w:rFonts w:ascii="Arial" w:hAnsi="Arial" w:cs="Arial"/>
              </w:rPr>
              <w:t>80 – 89%</w:t>
            </w:r>
          </w:p>
        </w:tc>
        <w:tc>
          <w:tcPr>
            <w:tcW w:w="2504" w:type="dxa"/>
            <w:vMerge/>
          </w:tcPr>
          <w:p w:rsidR="00D1300B" w:rsidRPr="00A47D79" w:rsidRDefault="00D1300B">
            <w:pPr>
              <w:jc w:val="center"/>
              <w:rPr>
                <w:rFonts w:ascii="Arial" w:hAnsi="Arial" w:cs="Arial"/>
              </w:rPr>
            </w:pPr>
          </w:p>
        </w:tc>
      </w:tr>
      <w:tr w:rsidR="00D1300B" w:rsidRPr="00A47D79" w:rsidTr="000F6FA4">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B</w:t>
            </w:r>
          </w:p>
        </w:tc>
        <w:tc>
          <w:tcPr>
            <w:tcW w:w="4678" w:type="dxa"/>
          </w:tcPr>
          <w:p w:rsidR="00D1300B" w:rsidRPr="00A47D79" w:rsidRDefault="00D1300B">
            <w:pPr>
              <w:jc w:val="center"/>
              <w:rPr>
                <w:rFonts w:ascii="Arial" w:hAnsi="Arial" w:cs="Arial"/>
              </w:rPr>
            </w:pPr>
            <w:r w:rsidRPr="00A47D79">
              <w:rPr>
                <w:rFonts w:ascii="Arial" w:hAnsi="Arial" w:cs="Arial"/>
              </w:rPr>
              <w:t>70 - 79%</w:t>
            </w:r>
          </w:p>
        </w:tc>
        <w:tc>
          <w:tcPr>
            <w:tcW w:w="2504" w:type="dxa"/>
          </w:tcPr>
          <w:p w:rsidR="00D1300B" w:rsidRPr="00A47D79" w:rsidRDefault="00D1300B">
            <w:pPr>
              <w:jc w:val="center"/>
              <w:rPr>
                <w:rFonts w:ascii="Arial" w:hAnsi="Arial" w:cs="Arial"/>
              </w:rPr>
            </w:pPr>
            <w:r w:rsidRPr="00A47D79">
              <w:rPr>
                <w:rFonts w:ascii="Arial" w:hAnsi="Arial" w:cs="Arial"/>
              </w:rPr>
              <w:t>3.00</w:t>
            </w:r>
          </w:p>
        </w:tc>
      </w:tr>
      <w:tr w:rsidR="00D1300B" w:rsidRPr="00A47D79" w:rsidTr="000F6FA4">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C</w:t>
            </w:r>
          </w:p>
        </w:tc>
        <w:tc>
          <w:tcPr>
            <w:tcW w:w="4678" w:type="dxa"/>
          </w:tcPr>
          <w:p w:rsidR="00D1300B" w:rsidRPr="00A47D79" w:rsidRDefault="00D1300B">
            <w:pPr>
              <w:jc w:val="center"/>
              <w:rPr>
                <w:rFonts w:ascii="Arial" w:hAnsi="Arial" w:cs="Arial"/>
              </w:rPr>
            </w:pPr>
            <w:r w:rsidRPr="00A47D79">
              <w:rPr>
                <w:rFonts w:ascii="Arial" w:hAnsi="Arial" w:cs="Arial"/>
              </w:rPr>
              <w:t>60 - 69%</w:t>
            </w:r>
          </w:p>
        </w:tc>
        <w:tc>
          <w:tcPr>
            <w:tcW w:w="2504" w:type="dxa"/>
          </w:tcPr>
          <w:p w:rsidR="00D1300B" w:rsidRPr="00A47D79" w:rsidRDefault="00D1300B">
            <w:pPr>
              <w:jc w:val="center"/>
              <w:rPr>
                <w:rFonts w:ascii="Arial" w:hAnsi="Arial" w:cs="Arial"/>
              </w:rPr>
            </w:pPr>
            <w:r w:rsidRPr="00A47D79">
              <w:rPr>
                <w:rFonts w:ascii="Arial" w:hAnsi="Arial" w:cs="Arial"/>
              </w:rPr>
              <w:t>2.00</w:t>
            </w:r>
          </w:p>
        </w:tc>
      </w:tr>
      <w:tr w:rsidR="00D1300B" w:rsidRPr="00A47D79" w:rsidTr="000F6FA4">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D</w:t>
            </w:r>
          </w:p>
        </w:tc>
        <w:tc>
          <w:tcPr>
            <w:tcW w:w="4678" w:type="dxa"/>
          </w:tcPr>
          <w:p w:rsidR="00D1300B" w:rsidRPr="00A47D79" w:rsidRDefault="00D1300B">
            <w:pPr>
              <w:jc w:val="center"/>
              <w:rPr>
                <w:rFonts w:ascii="Arial" w:hAnsi="Arial" w:cs="Arial"/>
              </w:rPr>
            </w:pPr>
            <w:r w:rsidRPr="00A47D79">
              <w:rPr>
                <w:rFonts w:ascii="Arial" w:hAnsi="Arial" w:cs="Arial"/>
              </w:rPr>
              <w:t>50 – 59%</w:t>
            </w:r>
          </w:p>
        </w:tc>
        <w:tc>
          <w:tcPr>
            <w:tcW w:w="2504" w:type="dxa"/>
          </w:tcPr>
          <w:p w:rsidR="00D1300B" w:rsidRPr="00A47D79" w:rsidRDefault="00D1300B">
            <w:pPr>
              <w:jc w:val="center"/>
              <w:rPr>
                <w:rFonts w:ascii="Arial" w:hAnsi="Arial" w:cs="Arial"/>
              </w:rPr>
            </w:pPr>
            <w:r w:rsidRPr="00A47D79">
              <w:rPr>
                <w:rFonts w:ascii="Arial" w:hAnsi="Arial" w:cs="Arial"/>
              </w:rPr>
              <w:t>1.00</w:t>
            </w:r>
          </w:p>
        </w:tc>
      </w:tr>
      <w:tr w:rsidR="00D1300B" w:rsidRPr="00A47D79" w:rsidTr="000F6FA4">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F (Fail)</w:t>
            </w:r>
          </w:p>
        </w:tc>
        <w:tc>
          <w:tcPr>
            <w:tcW w:w="4678" w:type="dxa"/>
          </w:tcPr>
          <w:p w:rsidR="00D1300B" w:rsidRPr="00A47D79" w:rsidRDefault="00D1300B">
            <w:pPr>
              <w:jc w:val="center"/>
              <w:rPr>
                <w:rFonts w:ascii="Arial" w:hAnsi="Arial" w:cs="Arial"/>
              </w:rPr>
            </w:pPr>
            <w:r w:rsidRPr="00A47D79">
              <w:rPr>
                <w:rFonts w:ascii="Arial" w:hAnsi="Arial" w:cs="Arial"/>
              </w:rPr>
              <w:t>49% and below</w:t>
            </w:r>
          </w:p>
        </w:tc>
        <w:tc>
          <w:tcPr>
            <w:tcW w:w="2504" w:type="dxa"/>
          </w:tcPr>
          <w:p w:rsidR="00D1300B" w:rsidRPr="00A47D79" w:rsidRDefault="00D1300B">
            <w:pPr>
              <w:jc w:val="center"/>
              <w:rPr>
                <w:rFonts w:ascii="Arial" w:hAnsi="Arial" w:cs="Arial"/>
              </w:rPr>
            </w:pPr>
            <w:r w:rsidRPr="00A47D79">
              <w:rPr>
                <w:rFonts w:ascii="Arial" w:hAnsi="Arial" w:cs="Arial"/>
              </w:rPr>
              <w:t>0.00</w:t>
            </w:r>
          </w:p>
        </w:tc>
      </w:tr>
      <w:tr w:rsidR="00D1300B" w:rsidRPr="00A47D79" w:rsidTr="000F6FA4">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p>
        </w:tc>
        <w:tc>
          <w:tcPr>
            <w:tcW w:w="4678" w:type="dxa"/>
          </w:tcPr>
          <w:p w:rsidR="00D1300B" w:rsidRPr="00A47D79" w:rsidRDefault="00D1300B">
            <w:pPr>
              <w:rPr>
                <w:rFonts w:ascii="Arial" w:hAnsi="Arial" w:cs="Arial"/>
              </w:rPr>
            </w:pPr>
          </w:p>
        </w:tc>
        <w:tc>
          <w:tcPr>
            <w:tcW w:w="2504" w:type="dxa"/>
          </w:tcPr>
          <w:p w:rsidR="00D1300B" w:rsidRPr="00A47D79" w:rsidRDefault="00D1300B">
            <w:pPr>
              <w:jc w:val="center"/>
              <w:rPr>
                <w:rFonts w:ascii="Arial" w:hAnsi="Arial" w:cs="Arial"/>
              </w:rPr>
            </w:pPr>
          </w:p>
        </w:tc>
      </w:tr>
      <w:tr w:rsidR="00D1300B" w:rsidRPr="00A47D79" w:rsidTr="000F6FA4">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CR (Credit)</w:t>
            </w:r>
          </w:p>
        </w:tc>
        <w:tc>
          <w:tcPr>
            <w:tcW w:w="4678" w:type="dxa"/>
          </w:tcPr>
          <w:p w:rsidR="00D1300B" w:rsidRPr="00A47D79" w:rsidRDefault="00D1300B">
            <w:pPr>
              <w:rPr>
                <w:rFonts w:ascii="Arial" w:hAnsi="Arial" w:cs="Arial"/>
              </w:rPr>
            </w:pPr>
            <w:r w:rsidRPr="00A47D79">
              <w:rPr>
                <w:rFonts w:ascii="Arial" w:hAnsi="Arial" w:cs="Arial"/>
              </w:rPr>
              <w:t>Credit for diploma requirements has been awarded.</w:t>
            </w:r>
          </w:p>
        </w:tc>
        <w:tc>
          <w:tcPr>
            <w:tcW w:w="2504" w:type="dxa"/>
          </w:tcPr>
          <w:p w:rsidR="00D1300B" w:rsidRPr="00A47D79" w:rsidRDefault="00D1300B">
            <w:pPr>
              <w:jc w:val="center"/>
              <w:rPr>
                <w:rFonts w:ascii="Arial" w:hAnsi="Arial" w:cs="Arial"/>
              </w:rPr>
            </w:pPr>
          </w:p>
        </w:tc>
      </w:tr>
      <w:tr w:rsidR="00D1300B" w:rsidRPr="00A47D79" w:rsidTr="000F6FA4">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S</w:t>
            </w:r>
          </w:p>
        </w:tc>
        <w:tc>
          <w:tcPr>
            <w:tcW w:w="4678" w:type="dxa"/>
          </w:tcPr>
          <w:p w:rsidR="00D1300B" w:rsidRPr="00A47D79" w:rsidRDefault="00D1300B">
            <w:pPr>
              <w:rPr>
                <w:rFonts w:ascii="Arial" w:hAnsi="Arial" w:cs="Arial"/>
              </w:rPr>
            </w:pPr>
            <w:r w:rsidRPr="00A47D79">
              <w:rPr>
                <w:rFonts w:ascii="Arial" w:hAnsi="Arial" w:cs="Arial"/>
              </w:rPr>
              <w:t>Satisfactory achievement in field /clinical placement or non-graded subject area.</w:t>
            </w:r>
          </w:p>
        </w:tc>
        <w:tc>
          <w:tcPr>
            <w:tcW w:w="2504" w:type="dxa"/>
          </w:tcPr>
          <w:p w:rsidR="00D1300B" w:rsidRPr="00A47D79" w:rsidRDefault="00D1300B">
            <w:pPr>
              <w:jc w:val="center"/>
              <w:rPr>
                <w:rFonts w:ascii="Arial" w:hAnsi="Arial" w:cs="Arial"/>
              </w:rPr>
            </w:pPr>
          </w:p>
        </w:tc>
      </w:tr>
      <w:tr w:rsidR="00D1300B" w:rsidRPr="00A47D79" w:rsidTr="000F6FA4">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U</w:t>
            </w:r>
          </w:p>
        </w:tc>
        <w:tc>
          <w:tcPr>
            <w:tcW w:w="4678" w:type="dxa"/>
          </w:tcPr>
          <w:p w:rsidR="00D1300B" w:rsidRPr="00A47D79" w:rsidRDefault="00D1300B">
            <w:pPr>
              <w:rPr>
                <w:rFonts w:ascii="Arial" w:hAnsi="Arial" w:cs="Arial"/>
              </w:rPr>
            </w:pPr>
            <w:r w:rsidRPr="00A47D79">
              <w:rPr>
                <w:rFonts w:ascii="Arial" w:hAnsi="Arial" w:cs="Arial"/>
              </w:rPr>
              <w:t>Unsatisfactory achievement in field/clinical placement or non-graded subject area.</w:t>
            </w:r>
          </w:p>
        </w:tc>
        <w:tc>
          <w:tcPr>
            <w:tcW w:w="2504" w:type="dxa"/>
          </w:tcPr>
          <w:p w:rsidR="00D1300B" w:rsidRPr="00A47D79" w:rsidRDefault="00D1300B">
            <w:pPr>
              <w:jc w:val="center"/>
              <w:rPr>
                <w:rFonts w:ascii="Arial" w:hAnsi="Arial" w:cs="Arial"/>
              </w:rPr>
            </w:pPr>
          </w:p>
        </w:tc>
      </w:tr>
      <w:tr w:rsidR="00D1300B" w:rsidRPr="00A47D79" w:rsidTr="000F6FA4">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X</w:t>
            </w:r>
          </w:p>
        </w:tc>
        <w:tc>
          <w:tcPr>
            <w:tcW w:w="4678" w:type="dxa"/>
          </w:tcPr>
          <w:p w:rsidR="00D1300B" w:rsidRPr="00A47D79" w:rsidRDefault="00D1300B">
            <w:pPr>
              <w:rPr>
                <w:rFonts w:ascii="Arial" w:hAnsi="Arial" w:cs="Arial"/>
              </w:rPr>
            </w:pPr>
            <w:r w:rsidRPr="00A47D79">
              <w:rPr>
                <w:rFonts w:ascii="Arial" w:hAnsi="Arial" w:cs="Arial"/>
              </w:rPr>
              <w:t>A temporary grade limited to situations with extenuating circumstances giving a student additional time to complete the requirements for a course.</w:t>
            </w:r>
          </w:p>
        </w:tc>
        <w:tc>
          <w:tcPr>
            <w:tcW w:w="2504" w:type="dxa"/>
          </w:tcPr>
          <w:p w:rsidR="00D1300B" w:rsidRPr="00A47D79" w:rsidRDefault="00D1300B">
            <w:pPr>
              <w:jc w:val="center"/>
              <w:rPr>
                <w:rFonts w:ascii="Arial" w:hAnsi="Arial" w:cs="Arial"/>
              </w:rPr>
            </w:pPr>
          </w:p>
        </w:tc>
      </w:tr>
      <w:tr w:rsidR="00D1300B" w:rsidRPr="00A47D79" w:rsidTr="000F6FA4">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NR</w:t>
            </w:r>
          </w:p>
        </w:tc>
        <w:tc>
          <w:tcPr>
            <w:tcW w:w="4678" w:type="dxa"/>
          </w:tcPr>
          <w:p w:rsidR="00D1300B" w:rsidRPr="00A47D79" w:rsidRDefault="00D1300B">
            <w:pPr>
              <w:rPr>
                <w:rFonts w:ascii="Arial" w:hAnsi="Arial" w:cs="Arial"/>
              </w:rPr>
            </w:pPr>
            <w:r w:rsidRPr="00A47D79">
              <w:rPr>
                <w:rFonts w:ascii="Arial" w:hAnsi="Arial" w:cs="Arial"/>
              </w:rPr>
              <w:t xml:space="preserve">Grade not reported to Registrar's office.  </w:t>
            </w:r>
          </w:p>
        </w:tc>
        <w:tc>
          <w:tcPr>
            <w:tcW w:w="2504" w:type="dxa"/>
          </w:tcPr>
          <w:p w:rsidR="00D1300B" w:rsidRPr="00A47D79" w:rsidRDefault="00D1300B">
            <w:pPr>
              <w:jc w:val="center"/>
              <w:rPr>
                <w:rFonts w:ascii="Arial" w:hAnsi="Arial" w:cs="Arial"/>
              </w:rPr>
            </w:pPr>
          </w:p>
        </w:tc>
      </w:tr>
      <w:tr w:rsidR="00D1300B" w:rsidRPr="00A47D79" w:rsidTr="000F6FA4">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W</w:t>
            </w:r>
          </w:p>
        </w:tc>
        <w:tc>
          <w:tcPr>
            <w:tcW w:w="4678" w:type="dxa"/>
          </w:tcPr>
          <w:p w:rsidR="00D1300B" w:rsidRPr="00A47D79" w:rsidRDefault="00D1300B">
            <w:pPr>
              <w:rPr>
                <w:rFonts w:ascii="Arial" w:hAnsi="Arial" w:cs="Arial"/>
              </w:rPr>
            </w:pPr>
            <w:r w:rsidRPr="00A47D79">
              <w:rPr>
                <w:rFonts w:ascii="Arial" w:hAnsi="Arial" w:cs="Arial"/>
              </w:rPr>
              <w:t>Student has withdrawn from the course without academic penalty.</w:t>
            </w:r>
          </w:p>
        </w:tc>
        <w:tc>
          <w:tcPr>
            <w:tcW w:w="2504" w:type="dxa"/>
          </w:tcPr>
          <w:p w:rsidR="00D1300B" w:rsidRPr="00A47D79" w:rsidRDefault="00D1300B">
            <w:pPr>
              <w:jc w:val="center"/>
              <w:rPr>
                <w:rFonts w:ascii="Arial" w:hAnsi="Arial" w:cs="Arial"/>
              </w:rPr>
            </w:pPr>
          </w:p>
        </w:tc>
      </w:tr>
    </w:tbl>
    <w:p w:rsidR="00D1300B" w:rsidRDefault="00D1300B">
      <w:pPr>
        <w:rPr>
          <w:rFonts w:ascii="Arial" w:hAnsi="Arial" w:cs="Arial"/>
        </w:rPr>
      </w:pPr>
    </w:p>
    <w:p w:rsidR="008A3532" w:rsidRDefault="008A3532" w:rsidP="008A3532">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rsidR="001C1032" w:rsidRDefault="001C1032">
      <w:pPr>
        <w:rPr>
          <w:rFonts w:ascii="Arial" w:hAnsi="Arial" w:cs="Arial"/>
        </w:rPr>
      </w:pPr>
    </w:p>
    <w:tbl>
      <w:tblPr>
        <w:tblW w:w="0" w:type="auto"/>
        <w:tblLayout w:type="fixed"/>
        <w:tblLook w:val="0000" w:firstRow="0" w:lastRow="0" w:firstColumn="0" w:lastColumn="0" w:noHBand="0" w:noVBand="0"/>
      </w:tblPr>
      <w:tblGrid>
        <w:gridCol w:w="675"/>
        <w:gridCol w:w="8883"/>
      </w:tblGrid>
      <w:tr w:rsidR="001C1032" w:rsidRPr="00A47D79" w:rsidTr="000F6FA4">
        <w:trPr>
          <w:cantSplit/>
        </w:trPr>
        <w:tc>
          <w:tcPr>
            <w:tcW w:w="675" w:type="dxa"/>
          </w:tcPr>
          <w:p w:rsidR="001C1032" w:rsidRPr="00A47D79" w:rsidRDefault="001C1032" w:rsidP="001C1032">
            <w:pPr>
              <w:rPr>
                <w:rFonts w:ascii="Arial" w:hAnsi="Arial" w:cs="Arial"/>
                <w:b/>
              </w:rPr>
            </w:pPr>
            <w:r>
              <w:rPr>
                <w:rFonts w:ascii="Arial" w:hAnsi="Arial" w:cs="Arial"/>
                <w:b/>
              </w:rPr>
              <w:lastRenderedPageBreak/>
              <w:t>VI.</w:t>
            </w:r>
          </w:p>
        </w:tc>
        <w:tc>
          <w:tcPr>
            <w:tcW w:w="8883" w:type="dxa"/>
          </w:tcPr>
          <w:p w:rsidR="001C1032" w:rsidRDefault="001C1032" w:rsidP="001C1032">
            <w:pPr>
              <w:rPr>
                <w:rFonts w:ascii="Arial" w:hAnsi="Arial" w:cs="Arial"/>
                <w:b/>
              </w:rPr>
            </w:pPr>
            <w:r>
              <w:rPr>
                <w:rFonts w:ascii="Arial" w:hAnsi="Arial" w:cs="Arial"/>
                <w:b/>
              </w:rPr>
              <w:t>SPECIAL NOTES:</w:t>
            </w:r>
          </w:p>
          <w:p w:rsidR="001C1032" w:rsidRDefault="001C1032" w:rsidP="001C1032">
            <w:pPr>
              <w:rPr>
                <w:rFonts w:ascii="Arial" w:hAnsi="Arial" w:cs="Arial"/>
                <w:b/>
              </w:rPr>
            </w:pPr>
          </w:p>
          <w:p w:rsidR="001C1032" w:rsidRPr="00A47D79" w:rsidRDefault="001C1032" w:rsidP="001C1032">
            <w:pPr>
              <w:rPr>
                <w:rFonts w:ascii="Arial" w:hAnsi="Arial" w:cs="Arial"/>
                <w:b/>
                <w:szCs w:val="24"/>
                <w:u w:val="single"/>
              </w:rPr>
            </w:pPr>
            <w:r w:rsidRPr="00A47D79">
              <w:rPr>
                <w:rFonts w:ascii="Arial" w:hAnsi="Arial" w:cs="Arial"/>
                <w:b/>
                <w:szCs w:val="24"/>
                <w:u w:val="single"/>
              </w:rPr>
              <w:t>Attendance:</w:t>
            </w:r>
          </w:p>
          <w:p w:rsidR="001C1032" w:rsidRPr="001C1032" w:rsidRDefault="001C1032" w:rsidP="001C1032">
            <w:pPr>
              <w:rPr>
                <w:rFonts w:ascii="Arial" w:hAnsi="Arial" w:cs="Arial"/>
                <w:szCs w:val="24"/>
              </w:rPr>
            </w:pPr>
            <w:r w:rsidRPr="001C1032">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C1032" w:rsidRPr="001C1032" w:rsidRDefault="001C1032" w:rsidP="001C1032">
            <w:pPr>
              <w:rPr>
                <w:rFonts w:ascii="Arial" w:hAnsi="Arial" w:cs="Arial"/>
                <w:szCs w:val="24"/>
              </w:rPr>
            </w:pPr>
          </w:p>
          <w:p w:rsidR="001C1032" w:rsidRPr="001C1032" w:rsidRDefault="001C1032" w:rsidP="001C1032">
            <w:pPr>
              <w:rPr>
                <w:rFonts w:ascii="Arial" w:hAnsi="Arial" w:cs="Arial"/>
                <w:szCs w:val="24"/>
              </w:rPr>
            </w:pPr>
            <w:r w:rsidRPr="001C1032">
              <w:rPr>
                <w:rFonts w:ascii="Arial" w:hAnsi="Arial" w:cs="Arial"/>
                <w:szCs w:val="24"/>
              </w:rPr>
              <w:t>It is the departmental policy that once the classroom door has been closed, the learning process has begun.  Late arrivers will only be granted admission to the room at the Instructors discretion.</w:t>
            </w:r>
          </w:p>
          <w:p w:rsidR="001C1032" w:rsidRPr="00A47D79" w:rsidRDefault="001C1032" w:rsidP="001C1032">
            <w:pPr>
              <w:rPr>
                <w:rFonts w:ascii="Arial" w:hAnsi="Arial" w:cs="Arial"/>
                <w:i/>
              </w:rPr>
            </w:pPr>
          </w:p>
        </w:tc>
      </w:tr>
    </w:tbl>
    <w:p w:rsidR="001C1032" w:rsidRDefault="001C1032">
      <w:pPr>
        <w:rPr>
          <w:rFonts w:ascii="Arial" w:hAnsi="Arial" w:cs="Arial"/>
        </w:rPr>
      </w:pPr>
    </w:p>
    <w:tbl>
      <w:tblPr>
        <w:tblW w:w="0" w:type="auto"/>
        <w:tblLayout w:type="fixed"/>
        <w:tblLook w:val="0000" w:firstRow="0" w:lastRow="0" w:firstColumn="0" w:lastColumn="0" w:noHBand="0" w:noVBand="0"/>
      </w:tblPr>
      <w:tblGrid>
        <w:gridCol w:w="675"/>
        <w:gridCol w:w="8883"/>
      </w:tblGrid>
      <w:tr w:rsidR="001C1032" w:rsidRPr="00A47D79" w:rsidTr="000F6FA4">
        <w:trPr>
          <w:cantSplit/>
        </w:trPr>
        <w:tc>
          <w:tcPr>
            <w:tcW w:w="675" w:type="dxa"/>
          </w:tcPr>
          <w:p w:rsidR="001C1032" w:rsidRPr="00A47D79" w:rsidRDefault="001C1032" w:rsidP="001C1032">
            <w:pPr>
              <w:rPr>
                <w:rFonts w:ascii="Arial" w:hAnsi="Arial" w:cs="Arial"/>
                <w:b/>
              </w:rPr>
            </w:pPr>
            <w:r>
              <w:rPr>
                <w:rFonts w:ascii="Arial" w:hAnsi="Arial" w:cs="Arial"/>
                <w:b/>
              </w:rPr>
              <w:t>VII.</w:t>
            </w:r>
          </w:p>
        </w:tc>
        <w:tc>
          <w:tcPr>
            <w:tcW w:w="8883" w:type="dxa"/>
          </w:tcPr>
          <w:p w:rsidR="001C1032" w:rsidRDefault="001C1032" w:rsidP="001C1032">
            <w:pPr>
              <w:rPr>
                <w:rFonts w:ascii="Arial" w:hAnsi="Arial" w:cs="Arial"/>
                <w:b/>
              </w:rPr>
            </w:pPr>
            <w:r>
              <w:rPr>
                <w:rFonts w:ascii="Arial" w:hAnsi="Arial" w:cs="Arial"/>
                <w:b/>
              </w:rPr>
              <w:t>COURSE OUTLINE ADDENDUM:</w:t>
            </w:r>
          </w:p>
          <w:p w:rsidR="001C1032" w:rsidRDefault="001C1032" w:rsidP="001C1032">
            <w:pPr>
              <w:rPr>
                <w:rFonts w:ascii="Arial" w:hAnsi="Arial" w:cs="Arial"/>
                <w:b/>
              </w:rPr>
            </w:pPr>
          </w:p>
          <w:p w:rsidR="001C1032" w:rsidRPr="00A47D79" w:rsidRDefault="000F6FA4" w:rsidP="001C1032">
            <w:pPr>
              <w:rPr>
                <w:rFonts w:ascii="Arial" w:hAnsi="Arial" w:cs="Arial"/>
                <w:i/>
              </w:rPr>
            </w:pPr>
            <w:r>
              <w:rPr>
                <w:rFonts w:ascii="Arial" w:hAnsi="Arial"/>
              </w:rPr>
              <w:t>The provisions contained in the addendum located in D2L and on the portal form part of this course outline.</w:t>
            </w:r>
          </w:p>
        </w:tc>
      </w:tr>
    </w:tbl>
    <w:p w:rsidR="001C1032" w:rsidRDefault="001C1032">
      <w:pPr>
        <w:rPr>
          <w:rFonts w:ascii="Arial" w:hAnsi="Arial" w:cs="Arial"/>
        </w:rPr>
      </w:pPr>
    </w:p>
    <w:p w:rsidR="001C1032" w:rsidRDefault="001C1032">
      <w:pPr>
        <w:rPr>
          <w:rFonts w:ascii="Arial" w:hAnsi="Arial" w:cs="Arial"/>
        </w:rPr>
      </w:pPr>
    </w:p>
    <w:p w:rsidR="001C1032" w:rsidRDefault="001C1032">
      <w:pPr>
        <w:rPr>
          <w:rFonts w:ascii="Arial" w:hAnsi="Arial" w:cs="Arial"/>
        </w:rPr>
      </w:pPr>
      <w:bookmarkStart w:id="0" w:name="_GoBack"/>
    </w:p>
    <w:p w:rsidR="001C1032" w:rsidRDefault="001C1032">
      <w:pPr>
        <w:rPr>
          <w:rFonts w:ascii="Arial" w:hAnsi="Arial" w:cs="Arial"/>
        </w:rPr>
      </w:pPr>
    </w:p>
    <w:bookmarkEnd w:id="0"/>
    <w:p w:rsidR="001C1032" w:rsidRPr="00A47D79" w:rsidRDefault="001C1032">
      <w:pPr>
        <w:rPr>
          <w:rFonts w:ascii="Arial" w:hAnsi="Arial" w:cs="Arial"/>
        </w:rPr>
      </w:pPr>
    </w:p>
    <w:p w:rsidR="00D1300B" w:rsidRPr="00A47D79" w:rsidRDefault="00D1300B">
      <w:pPr>
        <w:rPr>
          <w:rFonts w:ascii="Arial" w:hAnsi="Arial" w:cs="Arial"/>
        </w:rPr>
      </w:pPr>
    </w:p>
    <w:p w:rsidR="00D1300B" w:rsidRDefault="00D1300B">
      <w:pPr>
        <w:pStyle w:val="EnvelopeReturn"/>
      </w:pPr>
    </w:p>
    <w:sectPr w:rsidR="00D1300B" w:rsidSect="008A3532">
      <w:headerReference w:type="even" r:id="rId10"/>
      <w:headerReference w:type="default" r:id="rId11"/>
      <w:pgSz w:w="12240" w:h="15840"/>
      <w:pgMar w:top="1440" w:right="1440" w:bottom="1440" w:left="1440" w:header="706" w:footer="70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032" w:rsidRDefault="001C1032">
      <w:r>
        <w:separator/>
      </w:r>
    </w:p>
  </w:endnote>
  <w:endnote w:type="continuationSeparator" w:id="0">
    <w:p w:rsidR="001C1032" w:rsidRDefault="001C1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032" w:rsidRDefault="001C1032">
      <w:r>
        <w:separator/>
      </w:r>
    </w:p>
  </w:footnote>
  <w:footnote w:type="continuationSeparator" w:id="0">
    <w:p w:rsidR="001C1032" w:rsidRDefault="001C1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032" w:rsidRDefault="00DC680E">
    <w:pPr>
      <w:pStyle w:val="Header"/>
      <w:framePr w:wrap="around" w:vAnchor="text" w:hAnchor="margin" w:xAlign="center" w:y="1"/>
      <w:rPr>
        <w:rStyle w:val="PageNumber"/>
      </w:rPr>
    </w:pPr>
    <w:r>
      <w:rPr>
        <w:rStyle w:val="PageNumber"/>
      </w:rPr>
      <w:fldChar w:fldCharType="begin"/>
    </w:r>
    <w:r w:rsidR="001C1032">
      <w:rPr>
        <w:rStyle w:val="PageNumber"/>
      </w:rPr>
      <w:instrText xml:space="preserve">PAGE  </w:instrText>
    </w:r>
    <w:r>
      <w:rPr>
        <w:rStyle w:val="PageNumber"/>
      </w:rPr>
      <w:fldChar w:fldCharType="separate"/>
    </w:r>
    <w:r w:rsidR="00073EBA">
      <w:rPr>
        <w:rStyle w:val="PageNumber"/>
        <w:noProof/>
      </w:rPr>
      <w:t>1</w:t>
    </w:r>
    <w:r>
      <w:rPr>
        <w:rStyle w:val="PageNumber"/>
      </w:rPr>
      <w:fldChar w:fldCharType="end"/>
    </w:r>
  </w:p>
  <w:p w:rsidR="001C1032" w:rsidRDefault="001C10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032" w:rsidRDefault="00DC680E" w:rsidP="001940EA">
    <w:pPr>
      <w:pStyle w:val="Header"/>
      <w:framePr w:wrap="around" w:vAnchor="text" w:hAnchor="margin" w:xAlign="center" w:y="1"/>
      <w:jc w:val="center"/>
      <w:rPr>
        <w:rStyle w:val="PageNumber"/>
      </w:rPr>
    </w:pPr>
    <w:r>
      <w:rPr>
        <w:rStyle w:val="PageNumber"/>
      </w:rPr>
      <w:fldChar w:fldCharType="begin"/>
    </w:r>
    <w:r w:rsidR="001C1032">
      <w:rPr>
        <w:rStyle w:val="PageNumber"/>
      </w:rPr>
      <w:instrText xml:space="preserve">PAGE  </w:instrText>
    </w:r>
    <w:r>
      <w:rPr>
        <w:rStyle w:val="PageNumber"/>
      </w:rPr>
      <w:fldChar w:fldCharType="separate"/>
    </w:r>
    <w:r w:rsidR="006B50BB">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608"/>
      <w:gridCol w:w="990"/>
      <w:gridCol w:w="3960"/>
    </w:tblGrid>
    <w:tr w:rsidR="001C1032" w:rsidTr="000F6FA4">
      <w:tc>
        <w:tcPr>
          <w:tcW w:w="4608" w:type="dxa"/>
        </w:tcPr>
        <w:p w:rsidR="001C1032" w:rsidRDefault="001C1032">
          <w:pPr>
            <w:rPr>
              <w:rFonts w:ascii="Arial" w:hAnsi="Arial"/>
              <w:snapToGrid w:val="0"/>
            </w:rPr>
          </w:pPr>
        </w:p>
      </w:tc>
      <w:tc>
        <w:tcPr>
          <w:tcW w:w="990" w:type="dxa"/>
        </w:tcPr>
        <w:p w:rsidR="001C1032" w:rsidRDefault="001C1032">
          <w:pPr>
            <w:pStyle w:val="Header"/>
            <w:jc w:val="center"/>
            <w:rPr>
              <w:rFonts w:ascii="Arial" w:hAnsi="Arial"/>
              <w:snapToGrid w:val="0"/>
            </w:rPr>
          </w:pPr>
        </w:p>
      </w:tc>
      <w:tc>
        <w:tcPr>
          <w:tcW w:w="3960" w:type="dxa"/>
        </w:tcPr>
        <w:p w:rsidR="001C1032" w:rsidRDefault="001C1032">
          <w:pPr>
            <w:pStyle w:val="Header"/>
            <w:jc w:val="right"/>
            <w:rPr>
              <w:rFonts w:ascii="Arial" w:hAnsi="Arial"/>
              <w:snapToGrid w:val="0"/>
            </w:rPr>
          </w:pPr>
        </w:p>
      </w:tc>
    </w:tr>
    <w:tr w:rsidR="001C1032" w:rsidTr="000F6FA4">
      <w:tc>
        <w:tcPr>
          <w:tcW w:w="4608" w:type="dxa"/>
        </w:tcPr>
        <w:p w:rsidR="001C1032" w:rsidRDefault="00073EBA">
          <w:pPr>
            <w:rPr>
              <w:rFonts w:ascii="Arial" w:hAnsi="Arial"/>
              <w:snapToGrid w:val="0"/>
            </w:rPr>
          </w:pPr>
          <w:r>
            <w:rPr>
              <w:rFonts w:ascii="Arial" w:hAnsi="Arial"/>
              <w:snapToGrid w:val="0"/>
            </w:rPr>
            <w:t>Steering, Suspension and Brake Systems</w:t>
          </w:r>
        </w:p>
      </w:tc>
      <w:tc>
        <w:tcPr>
          <w:tcW w:w="990" w:type="dxa"/>
        </w:tcPr>
        <w:p w:rsidR="001C1032" w:rsidRDefault="001C1032">
          <w:pPr>
            <w:pStyle w:val="Header"/>
            <w:jc w:val="center"/>
            <w:rPr>
              <w:rFonts w:ascii="Arial" w:hAnsi="Arial"/>
              <w:snapToGrid w:val="0"/>
            </w:rPr>
          </w:pPr>
        </w:p>
      </w:tc>
      <w:tc>
        <w:tcPr>
          <w:tcW w:w="3960" w:type="dxa"/>
        </w:tcPr>
        <w:p w:rsidR="001C1032" w:rsidRDefault="00A865E6">
          <w:pPr>
            <w:pStyle w:val="Header"/>
            <w:jc w:val="right"/>
            <w:rPr>
              <w:rFonts w:ascii="Arial" w:hAnsi="Arial"/>
              <w:snapToGrid w:val="0"/>
            </w:rPr>
          </w:pPr>
          <w:r>
            <w:rPr>
              <w:rFonts w:ascii="Arial" w:hAnsi="Arial"/>
              <w:snapToGrid w:val="0"/>
            </w:rPr>
            <w:t>TCT717</w:t>
          </w:r>
        </w:p>
      </w:tc>
    </w:tr>
  </w:tbl>
  <w:p w:rsidR="001C1032" w:rsidRDefault="001C103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2768"/>
    <w:rsid w:val="00053B30"/>
    <w:rsid w:val="00073EBA"/>
    <w:rsid w:val="000830DC"/>
    <w:rsid w:val="00086360"/>
    <w:rsid w:val="000A112B"/>
    <w:rsid w:val="000A6B3E"/>
    <w:rsid w:val="000B03E3"/>
    <w:rsid w:val="000C7B36"/>
    <w:rsid w:val="000F4003"/>
    <w:rsid w:val="000F6FA4"/>
    <w:rsid w:val="0013201F"/>
    <w:rsid w:val="00181D84"/>
    <w:rsid w:val="00182F02"/>
    <w:rsid w:val="001940EA"/>
    <w:rsid w:val="001A6B71"/>
    <w:rsid w:val="001C1032"/>
    <w:rsid w:val="00210D82"/>
    <w:rsid w:val="00230B59"/>
    <w:rsid w:val="0025297D"/>
    <w:rsid w:val="0025684D"/>
    <w:rsid w:val="00264351"/>
    <w:rsid w:val="002734CD"/>
    <w:rsid w:val="002C5749"/>
    <w:rsid w:val="0033607F"/>
    <w:rsid w:val="003415A7"/>
    <w:rsid w:val="00352920"/>
    <w:rsid w:val="00387C2D"/>
    <w:rsid w:val="003A3152"/>
    <w:rsid w:val="003D0B70"/>
    <w:rsid w:val="003D66D9"/>
    <w:rsid w:val="003D7FEB"/>
    <w:rsid w:val="003E27EB"/>
    <w:rsid w:val="004310EB"/>
    <w:rsid w:val="004521A1"/>
    <w:rsid w:val="004527B2"/>
    <w:rsid w:val="0049717F"/>
    <w:rsid w:val="004C06C7"/>
    <w:rsid w:val="004C225F"/>
    <w:rsid w:val="004D11CC"/>
    <w:rsid w:val="004F4776"/>
    <w:rsid w:val="004F535B"/>
    <w:rsid w:val="00514FD4"/>
    <w:rsid w:val="00577D96"/>
    <w:rsid w:val="005A28BC"/>
    <w:rsid w:val="005C3C18"/>
    <w:rsid w:val="00626C24"/>
    <w:rsid w:val="006B50BB"/>
    <w:rsid w:val="006E66F0"/>
    <w:rsid w:val="006F2A29"/>
    <w:rsid w:val="00721FF2"/>
    <w:rsid w:val="00723208"/>
    <w:rsid w:val="00732F2A"/>
    <w:rsid w:val="00735D08"/>
    <w:rsid w:val="0075655F"/>
    <w:rsid w:val="00767A41"/>
    <w:rsid w:val="007817D8"/>
    <w:rsid w:val="00785954"/>
    <w:rsid w:val="007A73B8"/>
    <w:rsid w:val="007D43C5"/>
    <w:rsid w:val="007F132C"/>
    <w:rsid w:val="00867048"/>
    <w:rsid w:val="00894FD2"/>
    <w:rsid w:val="008A2479"/>
    <w:rsid w:val="008A3532"/>
    <w:rsid w:val="008B7CEE"/>
    <w:rsid w:val="008E4958"/>
    <w:rsid w:val="008F6BDF"/>
    <w:rsid w:val="00903B89"/>
    <w:rsid w:val="0090643E"/>
    <w:rsid w:val="009227F3"/>
    <w:rsid w:val="009E7BAF"/>
    <w:rsid w:val="009F5FC8"/>
    <w:rsid w:val="00A01D87"/>
    <w:rsid w:val="00A47D79"/>
    <w:rsid w:val="00A50DF2"/>
    <w:rsid w:val="00A52E70"/>
    <w:rsid w:val="00A66664"/>
    <w:rsid w:val="00A865E6"/>
    <w:rsid w:val="00A9176F"/>
    <w:rsid w:val="00A93996"/>
    <w:rsid w:val="00A94105"/>
    <w:rsid w:val="00AA7FAE"/>
    <w:rsid w:val="00AB41D2"/>
    <w:rsid w:val="00AC1694"/>
    <w:rsid w:val="00AC2087"/>
    <w:rsid w:val="00AD3096"/>
    <w:rsid w:val="00B326E9"/>
    <w:rsid w:val="00B50404"/>
    <w:rsid w:val="00B7204C"/>
    <w:rsid w:val="00B778BA"/>
    <w:rsid w:val="00B82FE1"/>
    <w:rsid w:val="00B835FC"/>
    <w:rsid w:val="00BA03F9"/>
    <w:rsid w:val="00BA78F4"/>
    <w:rsid w:val="00C0550E"/>
    <w:rsid w:val="00C063B7"/>
    <w:rsid w:val="00C37BD4"/>
    <w:rsid w:val="00C51907"/>
    <w:rsid w:val="00C97897"/>
    <w:rsid w:val="00D048D6"/>
    <w:rsid w:val="00D11714"/>
    <w:rsid w:val="00D1300B"/>
    <w:rsid w:val="00D20B48"/>
    <w:rsid w:val="00D424AA"/>
    <w:rsid w:val="00D47668"/>
    <w:rsid w:val="00D566C2"/>
    <w:rsid w:val="00DA1101"/>
    <w:rsid w:val="00DA25E7"/>
    <w:rsid w:val="00DC680E"/>
    <w:rsid w:val="00E25868"/>
    <w:rsid w:val="00E357DA"/>
    <w:rsid w:val="00E46511"/>
    <w:rsid w:val="00E715CF"/>
    <w:rsid w:val="00E86FF6"/>
    <w:rsid w:val="00EE6E49"/>
    <w:rsid w:val="00F05441"/>
    <w:rsid w:val="00F419CF"/>
    <w:rsid w:val="00F42346"/>
    <w:rsid w:val="00F430A9"/>
    <w:rsid w:val="00F53D48"/>
    <w:rsid w:val="00F64C63"/>
    <w:rsid w:val="00FC3C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4003"/>
    <w:rPr>
      <w:sz w:val="24"/>
      <w:lang w:val="en-US" w:eastAsia="en-US"/>
    </w:rPr>
  </w:style>
  <w:style w:type="paragraph" w:styleId="Heading1">
    <w:name w:val="heading 1"/>
    <w:basedOn w:val="Normal"/>
    <w:next w:val="Normal"/>
    <w:qFormat/>
    <w:rsid w:val="000F4003"/>
    <w:pPr>
      <w:keepNext/>
      <w:jc w:val="center"/>
      <w:outlineLvl w:val="0"/>
    </w:pPr>
    <w:rPr>
      <w:b/>
      <w:u w:val="single"/>
      <w:lang w:val="en-GB"/>
    </w:rPr>
  </w:style>
  <w:style w:type="paragraph" w:styleId="Heading2">
    <w:name w:val="heading 2"/>
    <w:basedOn w:val="Normal"/>
    <w:next w:val="Normal"/>
    <w:qFormat/>
    <w:rsid w:val="000F4003"/>
    <w:pPr>
      <w:keepNext/>
      <w:jc w:val="center"/>
      <w:outlineLvl w:val="1"/>
    </w:pPr>
    <w:rPr>
      <w:b/>
      <w:lang w:val="en-GB"/>
    </w:rPr>
  </w:style>
  <w:style w:type="paragraph" w:styleId="Heading3">
    <w:name w:val="heading 3"/>
    <w:basedOn w:val="Normal"/>
    <w:next w:val="Normal"/>
    <w:qFormat/>
    <w:rsid w:val="000F4003"/>
    <w:pPr>
      <w:keepNext/>
      <w:outlineLvl w:val="2"/>
    </w:pPr>
    <w:rPr>
      <w:rFonts w:ascii="Arial" w:hAnsi="Arial"/>
      <w:u w:val="single"/>
    </w:rPr>
  </w:style>
  <w:style w:type="paragraph" w:styleId="Heading4">
    <w:name w:val="heading 4"/>
    <w:basedOn w:val="Normal"/>
    <w:next w:val="Normal"/>
    <w:qFormat/>
    <w:rsid w:val="002C5749"/>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4003"/>
    <w:rPr>
      <w:rFonts w:ascii="Arial" w:hAnsi="Arial"/>
    </w:rPr>
  </w:style>
  <w:style w:type="paragraph" w:styleId="Header">
    <w:name w:val="header"/>
    <w:basedOn w:val="Normal"/>
    <w:rsid w:val="000F4003"/>
    <w:pPr>
      <w:tabs>
        <w:tab w:val="center" w:pos="4320"/>
        <w:tab w:val="right" w:pos="8640"/>
      </w:tabs>
    </w:pPr>
  </w:style>
  <w:style w:type="paragraph" w:styleId="Footer">
    <w:name w:val="footer"/>
    <w:basedOn w:val="Normal"/>
    <w:rsid w:val="000F4003"/>
    <w:pPr>
      <w:tabs>
        <w:tab w:val="center" w:pos="4320"/>
        <w:tab w:val="right" w:pos="8640"/>
      </w:tabs>
    </w:pPr>
  </w:style>
  <w:style w:type="character" w:styleId="PageNumber">
    <w:name w:val="page number"/>
    <w:basedOn w:val="DefaultParagraphFont"/>
    <w:rsid w:val="000F4003"/>
  </w:style>
  <w:style w:type="character" w:styleId="LineNumber">
    <w:name w:val="line number"/>
    <w:basedOn w:val="DefaultParagraphFont"/>
    <w:rsid w:val="000F4003"/>
  </w:style>
  <w:style w:type="paragraph" w:styleId="BodyTextIndent">
    <w:name w:val="Body Text Indent"/>
    <w:basedOn w:val="Normal"/>
    <w:rsid w:val="000F4003"/>
    <w:pPr>
      <w:ind w:left="450" w:hanging="450"/>
    </w:pPr>
    <w:rPr>
      <w:lang w:val="en-GB"/>
    </w:rPr>
  </w:style>
  <w:style w:type="character" w:styleId="Emphasis">
    <w:name w:val="Emphasis"/>
    <w:basedOn w:val="DefaultParagraphFont"/>
    <w:qFormat/>
    <w:rsid w:val="00E25868"/>
    <w:rPr>
      <w:i/>
      <w:iCs/>
    </w:rPr>
  </w:style>
  <w:style w:type="paragraph" w:styleId="BodyText">
    <w:name w:val="Body Text"/>
    <w:basedOn w:val="Normal"/>
    <w:rsid w:val="004310EB"/>
    <w:rPr>
      <w:rFonts w:ascii="Arial" w:hAnsi="Arial" w:cs="Arial"/>
      <w:b/>
      <w:bCs/>
    </w:rPr>
  </w:style>
  <w:style w:type="paragraph" w:styleId="BalloonText">
    <w:name w:val="Balloon Text"/>
    <w:basedOn w:val="Normal"/>
    <w:link w:val="BalloonTextChar"/>
    <w:rsid w:val="00B326E9"/>
    <w:rPr>
      <w:rFonts w:ascii="Tahoma" w:hAnsi="Tahoma" w:cs="Tahoma"/>
      <w:sz w:val="16"/>
      <w:szCs w:val="16"/>
    </w:rPr>
  </w:style>
  <w:style w:type="character" w:customStyle="1" w:styleId="BalloonTextChar">
    <w:name w:val="Balloon Text Char"/>
    <w:basedOn w:val="DefaultParagraphFont"/>
    <w:link w:val="BalloonText"/>
    <w:rsid w:val="00B326E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4003"/>
    <w:rPr>
      <w:sz w:val="24"/>
      <w:lang w:val="en-US" w:eastAsia="en-US"/>
    </w:rPr>
  </w:style>
  <w:style w:type="paragraph" w:styleId="Heading1">
    <w:name w:val="heading 1"/>
    <w:basedOn w:val="Normal"/>
    <w:next w:val="Normal"/>
    <w:qFormat/>
    <w:rsid w:val="000F4003"/>
    <w:pPr>
      <w:keepNext/>
      <w:jc w:val="center"/>
      <w:outlineLvl w:val="0"/>
    </w:pPr>
    <w:rPr>
      <w:b/>
      <w:u w:val="single"/>
      <w:lang w:val="en-GB"/>
    </w:rPr>
  </w:style>
  <w:style w:type="paragraph" w:styleId="Heading2">
    <w:name w:val="heading 2"/>
    <w:basedOn w:val="Normal"/>
    <w:next w:val="Normal"/>
    <w:qFormat/>
    <w:rsid w:val="000F4003"/>
    <w:pPr>
      <w:keepNext/>
      <w:jc w:val="center"/>
      <w:outlineLvl w:val="1"/>
    </w:pPr>
    <w:rPr>
      <w:b/>
      <w:lang w:val="en-GB"/>
    </w:rPr>
  </w:style>
  <w:style w:type="paragraph" w:styleId="Heading3">
    <w:name w:val="heading 3"/>
    <w:basedOn w:val="Normal"/>
    <w:next w:val="Normal"/>
    <w:qFormat/>
    <w:rsid w:val="000F4003"/>
    <w:pPr>
      <w:keepNext/>
      <w:outlineLvl w:val="2"/>
    </w:pPr>
    <w:rPr>
      <w:rFonts w:ascii="Arial" w:hAnsi="Arial"/>
      <w:u w:val="single"/>
    </w:rPr>
  </w:style>
  <w:style w:type="paragraph" w:styleId="Heading4">
    <w:name w:val="heading 4"/>
    <w:basedOn w:val="Normal"/>
    <w:next w:val="Normal"/>
    <w:qFormat/>
    <w:rsid w:val="002C5749"/>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4003"/>
    <w:rPr>
      <w:rFonts w:ascii="Arial" w:hAnsi="Arial"/>
    </w:rPr>
  </w:style>
  <w:style w:type="paragraph" w:styleId="Header">
    <w:name w:val="header"/>
    <w:basedOn w:val="Normal"/>
    <w:rsid w:val="000F4003"/>
    <w:pPr>
      <w:tabs>
        <w:tab w:val="center" w:pos="4320"/>
        <w:tab w:val="right" w:pos="8640"/>
      </w:tabs>
    </w:pPr>
  </w:style>
  <w:style w:type="paragraph" w:styleId="Footer">
    <w:name w:val="footer"/>
    <w:basedOn w:val="Normal"/>
    <w:rsid w:val="000F4003"/>
    <w:pPr>
      <w:tabs>
        <w:tab w:val="center" w:pos="4320"/>
        <w:tab w:val="right" w:pos="8640"/>
      </w:tabs>
    </w:pPr>
  </w:style>
  <w:style w:type="character" w:styleId="PageNumber">
    <w:name w:val="page number"/>
    <w:basedOn w:val="DefaultParagraphFont"/>
    <w:rsid w:val="000F4003"/>
  </w:style>
  <w:style w:type="character" w:styleId="LineNumber">
    <w:name w:val="line number"/>
    <w:basedOn w:val="DefaultParagraphFont"/>
    <w:rsid w:val="000F4003"/>
  </w:style>
  <w:style w:type="paragraph" w:styleId="BodyTextIndent">
    <w:name w:val="Body Text Indent"/>
    <w:basedOn w:val="Normal"/>
    <w:rsid w:val="000F4003"/>
    <w:pPr>
      <w:ind w:left="450" w:hanging="450"/>
    </w:pPr>
    <w:rPr>
      <w:lang w:val="en-GB"/>
    </w:rPr>
  </w:style>
  <w:style w:type="character" w:styleId="Emphasis">
    <w:name w:val="Emphasis"/>
    <w:basedOn w:val="DefaultParagraphFont"/>
    <w:qFormat/>
    <w:rsid w:val="00E25868"/>
    <w:rPr>
      <w:i/>
      <w:iCs/>
    </w:rPr>
  </w:style>
  <w:style w:type="paragraph" w:styleId="BodyText">
    <w:name w:val="Body Text"/>
    <w:basedOn w:val="Normal"/>
    <w:rsid w:val="004310EB"/>
    <w:rPr>
      <w:rFonts w:ascii="Arial" w:hAnsi="Arial" w:cs="Arial"/>
      <w:b/>
      <w:bCs/>
    </w:rPr>
  </w:style>
  <w:style w:type="paragraph" w:styleId="BalloonText">
    <w:name w:val="Balloon Text"/>
    <w:basedOn w:val="Normal"/>
    <w:link w:val="BalloonTextChar"/>
    <w:rsid w:val="00B326E9"/>
    <w:rPr>
      <w:rFonts w:ascii="Tahoma" w:hAnsi="Tahoma" w:cs="Tahoma"/>
      <w:sz w:val="16"/>
      <w:szCs w:val="16"/>
    </w:rPr>
  </w:style>
  <w:style w:type="character" w:customStyle="1" w:styleId="BalloonTextChar">
    <w:name w:val="Balloon Text Char"/>
    <w:basedOn w:val="DefaultParagraphFont"/>
    <w:link w:val="BalloonText"/>
    <w:rsid w:val="00B326E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8329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EBD60B-61CC-4F63-B79B-E49E3F66805C}">
  <ds:schemaRefs>
    <ds:schemaRef ds:uri="http://schemas.openxmlformats.org/officeDocument/2006/bibliography"/>
  </ds:schemaRefs>
</ds:datastoreItem>
</file>

<file path=customXml/itemProps2.xml><?xml version="1.0" encoding="utf-8"?>
<ds:datastoreItem xmlns:ds="http://schemas.openxmlformats.org/officeDocument/2006/customXml" ds:itemID="{562F9C8F-DAD3-4432-A261-4E1275599C63}"/>
</file>

<file path=customXml/itemProps3.xml><?xml version="1.0" encoding="utf-8"?>
<ds:datastoreItem xmlns:ds="http://schemas.openxmlformats.org/officeDocument/2006/customXml" ds:itemID="{7B2409E5-6AA9-41F8-A320-0B3A406C6101}"/>
</file>

<file path=customXml/itemProps4.xml><?xml version="1.0" encoding="utf-8"?>
<ds:datastoreItem xmlns:ds="http://schemas.openxmlformats.org/officeDocument/2006/customXml" ds:itemID="{4415E537-CEBC-4B6D-89FD-737E4CB81D70}"/>
</file>

<file path=docProps/app.xml><?xml version="1.0" encoding="utf-8"?>
<Properties xmlns="http://schemas.openxmlformats.org/officeDocument/2006/extended-properties" xmlns:vt="http://schemas.openxmlformats.org/officeDocument/2006/docPropsVTypes">
  <Template>Normal.dotm</Template>
  <TotalTime>0</TotalTime>
  <Pages>5</Pages>
  <Words>979</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2</cp:revision>
  <cp:lastPrinted>2011-07-25T16:55:00Z</cp:lastPrinted>
  <dcterms:created xsi:type="dcterms:W3CDTF">2015-06-01T15:24:00Z</dcterms:created>
  <dcterms:modified xsi:type="dcterms:W3CDTF">2015-06-01T15:24:00Z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210800</vt:r8>
  </property>
</Properties>
</file>